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88" w:rsidRPr="00456E8D" w:rsidRDefault="00132488" w:rsidP="00CF4E7F">
      <w:pPr>
        <w:tabs>
          <w:tab w:val="left" w:pos="8749"/>
        </w:tabs>
        <w:jc w:val="center"/>
        <w:rPr>
          <w:b/>
          <w:bCs/>
          <w:color w:val="0000FF"/>
          <w:sz w:val="22"/>
          <w:szCs w:val="22"/>
          <w:u w:val="single"/>
          <w:lang w:val="ru-RU"/>
        </w:rPr>
      </w:pPr>
    </w:p>
    <w:p w:rsidR="00CF4E7F" w:rsidRDefault="00CF4E7F" w:rsidP="00884194">
      <w:pPr>
        <w:widowControl/>
        <w:suppressAutoHyphens w:val="0"/>
        <w:spacing w:after="200" w:line="276" w:lineRule="auto"/>
        <w:jc w:val="both"/>
        <w:rPr>
          <w:rFonts w:eastAsia="Calibri"/>
          <w:i/>
          <w:color w:val="FF0000"/>
          <w:sz w:val="40"/>
          <w:szCs w:val="40"/>
          <w:lang w:val="ru-RU" w:eastAsia="en-US"/>
        </w:rPr>
      </w:pPr>
    </w:p>
    <w:p w:rsidR="00972DFB" w:rsidRPr="00972DFB" w:rsidRDefault="00972DFB" w:rsidP="00972DFB">
      <w:pPr>
        <w:widowControl/>
        <w:suppressAutoHyphens w:val="0"/>
        <w:spacing w:after="200" w:line="276" w:lineRule="auto"/>
        <w:ind w:left="1416" w:firstLine="708"/>
        <w:jc w:val="both"/>
        <w:rPr>
          <w:rFonts w:eastAsia="Calibri"/>
          <w:i/>
          <w:color w:val="FF0000"/>
          <w:sz w:val="40"/>
          <w:szCs w:val="40"/>
          <w:lang w:val="ru-RU" w:eastAsia="en-US"/>
        </w:rPr>
      </w:pPr>
    </w:p>
    <w:p w:rsidR="00C26402" w:rsidRPr="00CF4E7F" w:rsidRDefault="00CF4E7F" w:rsidP="00CF4E7F">
      <w:pPr>
        <w:widowControl/>
        <w:suppressAutoHyphens w:val="0"/>
        <w:spacing w:after="200" w:line="276" w:lineRule="auto"/>
        <w:jc w:val="both"/>
        <w:rPr>
          <w:rFonts w:eastAsia="Calibri"/>
          <w:color w:val="17365D"/>
          <w:sz w:val="36"/>
          <w:szCs w:val="36"/>
          <w:lang w:val="ru-RU" w:eastAsia="en-US"/>
        </w:rPr>
      </w:pPr>
      <w:r w:rsidRPr="00CF4E7F">
        <w:rPr>
          <w:rFonts w:eastAsia="Calibri"/>
          <w:color w:val="17365D"/>
          <w:sz w:val="36"/>
          <w:szCs w:val="36"/>
          <w:lang w:val="ru-RU" w:eastAsia="en-US"/>
        </w:rPr>
        <w:tab/>
      </w:r>
      <w:r w:rsidRPr="00CF4E7F">
        <w:rPr>
          <w:rFonts w:eastAsia="Calibri"/>
          <w:color w:val="17365D"/>
          <w:sz w:val="36"/>
          <w:szCs w:val="36"/>
          <w:lang w:val="ru-RU" w:eastAsia="en-US"/>
        </w:rPr>
        <w:tab/>
      </w:r>
      <w:r w:rsidRPr="00CF4E7F">
        <w:rPr>
          <w:rFonts w:eastAsia="Calibri"/>
          <w:color w:val="17365D"/>
          <w:sz w:val="36"/>
          <w:szCs w:val="36"/>
          <w:lang w:val="ru-RU" w:eastAsia="en-US"/>
        </w:rPr>
        <w:tab/>
      </w:r>
      <w:r w:rsidRPr="00CF4E7F">
        <w:rPr>
          <w:rFonts w:eastAsia="Calibri"/>
          <w:color w:val="17365D"/>
          <w:sz w:val="36"/>
          <w:szCs w:val="36"/>
          <w:lang w:val="ru-RU" w:eastAsia="en-US"/>
        </w:rPr>
        <w:tab/>
      </w:r>
      <w:r w:rsidR="006F4FFA" w:rsidRPr="00456E8D">
        <w:rPr>
          <w:rFonts w:eastAsia="Calibri"/>
          <w:color w:val="17365D"/>
          <w:sz w:val="36"/>
          <w:szCs w:val="36"/>
          <w:lang w:val="ru-RU" w:eastAsia="en-US"/>
        </w:rPr>
        <w:t xml:space="preserve">  </w:t>
      </w:r>
      <w:r w:rsidR="00650C80">
        <w:rPr>
          <w:rFonts w:eastAsia="Calibri"/>
          <w:color w:val="17365D"/>
          <w:sz w:val="36"/>
          <w:szCs w:val="36"/>
          <w:lang w:val="ru-RU" w:eastAsia="en-US"/>
        </w:rPr>
        <w:t>Международный</w:t>
      </w:r>
      <w:r w:rsidR="00C26402" w:rsidRPr="00CF4E7F">
        <w:rPr>
          <w:rFonts w:eastAsia="Calibri"/>
          <w:color w:val="17365D"/>
          <w:sz w:val="36"/>
          <w:szCs w:val="36"/>
          <w:lang w:val="ru-RU" w:eastAsia="en-US"/>
        </w:rPr>
        <w:t xml:space="preserve"> конкурс</w:t>
      </w:r>
    </w:p>
    <w:p w:rsidR="00C26402" w:rsidRDefault="00CF4E7F" w:rsidP="00972DFB">
      <w:pPr>
        <w:widowControl/>
        <w:suppressAutoHyphens w:val="0"/>
        <w:spacing w:after="200" w:line="276" w:lineRule="auto"/>
        <w:jc w:val="both"/>
        <w:rPr>
          <w:rFonts w:eastAsia="Calibri"/>
          <w:color w:val="17365D"/>
          <w:sz w:val="36"/>
          <w:szCs w:val="36"/>
          <w:lang w:val="ru-RU" w:eastAsia="en-US"/>
        </w:rPr>
      </w:pPr>
      <w:r w:rsidRPr="00CF4E7F">
        <w:rPr>
          <w:rFonts w:eastAsia="Calibri"/>
          <w:color w:val="17365D"/>
          <w:sz w:val="36"/>
          <w:szCs w:val="36"/>
          <w:lang w:val="ru-RU" w:eastAsia="en-US"/>
        </w:rPr>
        <w:tab/>
      </w:r>
      <w:r w:rsidRPr="00CF4E7F">
        <w:rPr>
          <w:rFonts w:eastAsia="Calibri"/>
          <w:color w:val="17365D"/>
          <w:sz w:val="36"/>
          <w:szCs w:val="36"/>
          <w:lang w:val="ru-RU" w:eastAsia="en-US"/>
        </w:rPr>
        <w:tab/>
      </w:r>
      <w:r w:rsidRPr="00CF4E7F">
        <w:rPr>
          <w:rFonts w:eastAsia="Calibri"/>
          <w:color w:val="17365D"/>
          <w:sz w:val="36"/>
          <w:szCs w:val="36"/>
          <w:lang w:val="ru-RU" w:eastAsia="en-US"/>
        </w:rPr>
        <w:tab/>
      </w:r>
      <w:r w:rsidR="00650C80">
        <w:rPr>
          <w:rFonts w:eastAsia="Calibri"/>
          <w:color w:val="17365D"/>
          <w:sz w:val="36"/>
          <w:szCs w:val="36"/>
          <w:lang w:val="ru-RU" w:eastAsia="en-US"/>
        </w:rPr>
        <w:t xml:space="preserve">    </w:t>
      </w:r>
      <w:r w:rsidR="00C26402" w:rsidRPr="00CF4E7F">
        <w:rPr>
          <w:rFonts w:eastAsia="Calibri"/>
          <w:color w:val="17365D"/>
          <w:sz w:val="36"/>
          <w:szCs w:val="36"/>
          <w:lang w:val="ru-RU" w:eastAsia="en-US"/>
        </w:rPr>
        <w:t>«</w:t>
      </w:r>
      <w:proofErr w:type="spellStart"/>
      <w:r w:rsidR="00C26402" w:rsidRPr="00CF4E7F">
        <w:rPr>
          <w:rFonts w:eastAsia="Calibri"/>
          <w:color w:val="17365D"/>
          <w:sz w:val="36"/>
          <w:szCs w:val="36"/>
          <w:lang w:val="en-US" w:eastAsia="en-US"/>
        </w:rPr>
        <w:t>Donau</w:t>
      </w:r>
      <w:r w:rsidR="002E743F">
        <w:rPr>
          <w:rFonts w:eastAsia="Calibri"/>
          <w:color w:val="17365D"/>
          <w:sz w:val="36"/>
          <w:szCs w:val="36"/>
          <w:lang w:val="en-US" w:eastAsia="en-US"/>
        </w:rPr>
        <w:t>welle</w:t>
      </w:r>
      <w:proofErr w:type="spellEnd"/>
      <w:r w:rsidR="00C26402" w:rsidRPr="00CF4E7F">
        <w:rPr>
          <w:rFonts w:eastAsia="Calibri"/>
          <w:color w:val="17365D"/>
          <w:sz w:val="36"/>
          <w:szCs w:val="36"/>
          <w:lang w:val="ru-RU" w:eastAsia="en-US"/>
        </w:rPr>
        <w:t>/Дунайск</w:t>
      </w:r>
      <w:r w:rsidR="002E743F">
        <w:rPr>
          <w:rFonts w:eastAsia="Calibri"/>
          <w:color w:val="17365D"/>
          <w:sz w:val="36"/>
          <w:szCs w:val="36"/>
          <w:lang w:val="ru-RU" w:eastAsia="en-US"/>
        </w:rPr>
        <w:t>ая</w:t>
      </w:r>
      <w:r w:rsidR="00C26402" w:rsidRPr="00CF4E7F">
        <w:rPr>
          <w:rFonts w:eastAsia="Calibri"/>
          <w:color w:val="17365D"/>
          <w:sz w:val="36"/>
          <w:szCs w:val="36"/>
          <w:lang w:val="ru-RU" w:eastAsia="en-US"/>
        </w:rPr>
        <w:t xml:space="preserve"> Волн</w:t>
      </w:r>
      <w:r w:rsidR="002E743F">
        <w:rPr>
          <w:rFonts w:eastAsia="Calibri"/>
          <w:color w:val="17365D"/>
          <w:sz w:val="36"/>
          <w:szCs w:val="36"/>
          <w:lang w:val="ru-RU" w:eastAsia="en-US"/>
        </w:rPr>
        <w:t>а</w:t>
      </w:r>
      <w:r w:rsidR="00C26402" w:rsidRPr="00CF4E7F">
        <w:rPr>
          <w:rFonts w:eastAsia="Calibri"/>
          <w:color w:val="17365D"/>
          <w:sz w:val="36"/>
          <w:szCs w:val="36"/>
          <w:lang w:val="ru-RU" w:eastAsia="en-US"/>
        </w:rPr>
        <w:t>»</w:t>
      </w:r>
    </w:p>
    <w:p w:rsidR="00650C80" w:rsidRDefault="00772DB9" w:rsidP="00972DFB">
      <w:pPr>
        <w:widowControl/>
        <w:suppressAutoHyphens w:val="0"/>
        <w:spacing w:after="200" w:line="276" w:lineRule="auto"/>
        <w:jc w:val="both"/>
        <w:rPr>
          <w:rFonts w:eastAsia="Calibri"/>
          <w:color w:val="17365D"/>
          <w:sz w:val="36"/>
          <w:szCs w:val="36"/>
          <w:lang w:val="ru-RU" w:eastAsia="en-US"/>
        </w:rPr>
      </w:pPr>
      <w:r>
        <w:rPr>
          <w:rFonts w:eastAsia="Calibri"/>
          <w:color w:val="17365D"/>
          <w:sz w:val="36"/>
          <w:szCs w:val="36"/>
          <w:lang w:val="ru-RU" w:eastAsia="en-US"/>
        </w:rPr>
        <w:t xml:space="preserve">   </w:t>
      </w:r>
      <w:r>
        <w:rPr>
          <w:rFonts w:eastAsia="Calibri"/>
          <w:color w:val="17365D"/>
          <w:sz w:val="36"/>
          <w:szCs w:val="36"/>
          <w:lang w:val="ru-RU" w:eastAsia="en-US"/>
        </w:rPr>
        <w:tab/>
      </w:r>
      <w:r>
        <w:rPr>
          <w:rFonts w:eastAsia="Calibri"/>
          <w:color w:val="17365D"/>
          <w:sz w:val="36"/>
          <w:szCs w:val="36"/>
          <w:lang w:val="ru-RU" w:eastAsia="en-US"/>
        </w:rPr>
        <w:tab/>
      </w:r>
      <w:r>
        <w:rPr>
          <w:rFonts w:eastAsia="Calibri"/>
          <w:color w:val="17365D"/>
          <w:sz w:val="36"/>
          <w:szCs w:val="36"/>
          <w:lang w:val="ru-RU" w:eastAsia="en-US"/>
        </w:rPr>
        <w:tab/>
      </w:r>
      <w:r>
        <w:rPr>
          <w:rFonts w:eastAsia="Calibri"/>
          <w:color w:val="17365D"/>
          <w:sz w:val="36"/>
          <w:szCs w:val="36"/>
          <w:lang w:val="ru-RU" w:eastAsia="en-US"/>
        </w:rPr>
        <w:tab/>
        <w:t xml:space="preserve">         «Вторая Волна»</w:t>
      </w:r>
    </w:p>
    <w:p w:rsidR="00650C80" w:rsidRPr="00972DFB" w:rsidRDefault="00650C80" w:rsidP="00972DFB">
      <w:pPr>
        <w:widowControl/>
        <w:suppressAutoHyphens w:val="0"/>
        <w:spacing w:after="200" w:line="276" w:lineRule="auto"/>
        <w:jc w:val="both"/>
        <w:rPr>
          <w:rFonts w:eastAsia="Calibri"/>
          <w:color w:val="17365D"/>
          <w:sz w:val="36"/>
          <w:szCs w:val="36"/>
          <w:lang w:val="ru-RU" w:eastAsia="en-US"/>
        </w:rPr>
      </w:pPr>
    </w:p>
    <w:p w:rsidR="00C26402" w:rsidRPr="00CF4E7F" w:rsidRDefault="00C26402" w:rsidP="00C2640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О</w:t>
      </w:r>
      <w:r w:rsidR="00C424BB">
        <w:rPr>
          <w:rFonts w:eastAsia="Calibri"/>
          <w:b/>
          <w:sz w:val="22"/>
          <w:szCs w:val="22"/>
          <w:lang w:val="ru-RU" w:eastAsia="en-US"/>
        </w:rPr>
        <w:t>РГАНИЗАТОРЫ</w:t>
      </w:r>
      <w:r w:rsidRPr="00CF4E7F">
        <w:rPr>
          <w:rFonts w:eastAsia="Calibri"/>
          <w:b/>
          <w:sz w:val="22"/>
          <w:szCs w:val="22"/>
          <w:lang w:val="ru-RU" w:eastAsia="en-US"/>
        </w:rPr>
        <w:t>:</w:t>
      </w:r>
    </w:p>
    <w:p w:rsidR="00C26402" w:rsidRPr="00CF4E7F" w:rsidRDefault="00C26402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-</w:t>
      </w:r>
      <w:r w:rsidRPr="00CF4E7F">
        <w:rPr>
          <w:rFonts w:eastAsia="Calibri"/>
          <w:sz w:val="22"/>
          <w:szCs w:val="22"/>
          <w:lang w:eastAsia="en-US"/>
        </w:rPr>
        <w:t>Bayerisch</w:t>
      </w:r>
      <w:r w:rsidRPr="00CF4E7F">
        <w:rPr>
          <w:rFonts w:eastAsia="Calibri"/>
          <w:sz w:val="22"/>
          <w:szCs w:val="22"/>
          <w:lang w:val="ru-RU" w:eastAsia="en-US"/>
        </w:rPr>
        <w:t>-</w:t>
      </w:r>
      <w:r w:rsidRPr="00CF4E7F">
        <w:rPr>
          <w:rFonts w:eastAsia="Calibri"/>
          <w:sz w:val="22"/>
          <w:szCs w:val="22"/>
          <w:lang w:eastAsia="en-US"/>
        </w:rPr>
        <w:t>Russischer</w:t>
      </w:r>
      <w:r w:rsidRPr="00CF4E7F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eastAsia="en-US"/>
        </w:rPr>
        <w:t>Kulturverein</w:t>
      </w:r>
      <w:r w:rsidRPr="00CF4E7F">
        <w:rPr>
          <w:rFonts w:eastAsia="Calibri"/>
          <w:sz w:val="22"/>
          <w:szCs w:val="22"/>
          <w:lang w:val="ru-RU" w:eastAsia="en-US"/>
        </w:rPr>
        <w:t xml:space="preserve"> (Баварско-Русское культурное общество), Германия</w:t>
      </w:r>
      <w:r w:rsidR="00CF4E7F">
        <w:rPr>
          <w:rFonts w:eastAsia="Calibri"/>
          <w:sz w:val="22"/>
          <w:szCs w:val="22"/>
          <w:lang w:val="ru-RU" w:eastAsia="en-US"/>
        </w:rPr>
        <w:t>.</w:t>
      </w:r>
    </w:p>
    <w:p w:rsidR="00C26402" w:rsidRPr="00CF4E7F" w:rsidRDefault="00C26402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- общественное объединение „</w:t>
      </w:r>
      <w:r w:rsidR="00CF4E7F">
        <w:rPr>
          <w:rFonts w:eastAsia="Calibri"/>
          <w:sz w:val="22"/>
          <w:szCs w:val="22"/>
          <w:lang w:eastAsia="en-US"/>
        </w:rPr>
        <w:t>International</w:t>
      </w:r>
      <w:r w:rsidRPr="00CF4E7F">
        <w:rPr>
          <w:rFonts w:eastAsia="Calibri"/>
          <w:sz w:val="22"/>
          <w:szCs w:val="22"/>
          <w:lang w:val="ru-RU" w:eastAsia="en-US"/>
        </w:rPr>
        <w:t xml:space="preserve"> </w:t>
      </w:r>
      <w:proofErr w:type="spellStart"/>
      <w:r w:rsidRPr="00CF4E7F">
        <w:rPr>
          <w:rFonts w:eastAsia="Calibri"/>
          <w:sz w:val="22"/>
          <w:szCs w:val="22"/>
          <w:lang w:eastAsia="en-US"/>
        </w:rPr>
        <w:t>Eurovoice</w:t>
      </w:r>
      <w:proofErr w:type="spellEnd"/>
      <w:r w:rsidRPr="00CF4E7F">
        <w:rPr>
          <w:rFonts w:eastAsia="Calibri"/>
          <w:sz w:val="22"/>
          <w:szCs w:val="22"/>
          <w:lang w:val="ru-RU" w:eastAsia="en-US"/>
        </w:rPr>
        <w:t xml:space="preserve"> </w:t>
      </w:r>
      <w:r w:rsidR="00CF4E7F">
        <w:rPr>
          <w:rFonts w:eastAsia="Calibri"/>
          <w:sz w:val="22"/>
          <w:szCs w:val="22"/>
          <w:lang w:eastAsia="en-US"/>
        </w:rPr>
        <w:t>Quintett</w:t>
      </w:r>
      <w:r w:rsidR="00CF4E7F">
        <w:rPr>
          <w:rFonts w:eastAsia="Calibri"/>
          <w:sz w:val="22"/>
          <w:szCs w:val="22"/>
          <w:lang w:val="ru-RU" w:eastAsia="en-US"/>
        </w:rPr>
        <w:t>е</w:t>
      </w:r>
      <w:r w:rsidRPr="00CF4E7F">
        <w:rPr>
          <w:rFonts w:eastAsia="Calibri"/>
          <w:sz w:val="22"/>
          <w:szCs w:val="22"/>
          <w:lang w:val="ru-RU" w:eastAsia="en-US"/>
        </w:rPr>
        <w:t>“-Австрия,</w:t>
      </w:r>
      <w:r w:rsidR="00CF4E7F">
        <w:rPr>
          <w:rFonts w:eastAsia="Calibri"/>
          <w:sz w:val="22"/>
          <w:szCs w:val="22"/>
          <w:lang w:val="ru-RU" w:eastAsia="en-US"/>
        </w:rPr>
        <w:t xml:space="preserve"> </w:t>
      </w:r>
      <w:r w:rsidR="00F35FFA">
        <w:rPr>
          <w:rFonts w:eastAsia="Calibri"/>
          <w:sz w:val="22"/>
          <w:szCs w:val="22"/>
          <w:lang w:val="ru-RU" w:eastAsia="en-US"/>
        </w:rPr>
        <w:t xml:space="preserve">Германия, </w:t>
      </w:r>
      <w:r w:rsidRPr="00CF4E7F">
        <w:rPr>
          <w:rFonts w:eastAsia="Calibri"/>
          <w:sz w:val="22"/>
          <w:szCs w:val="22"/>
          <w:lang w:val="ru-RU" w:eastAsia="en-US"/>
        </w:rPr>
        <w:t>Россия,</w:t>
      </w:r>
      <w:r w:rsidR="00CF4E7F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Эстония,</w:t>
      </w:r>
      <w:r w:rsidR="00CF4E7F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Турция</w:t>
      </w:r>
      <w:r w:rsidR="00CF4E7F">
        <w:rPr>
          <w:rFonts w:eastAsia="Calibri"/>
          <w:sz w:val="22"/>
          <w:szCs w:val="22"/>
          <w:lang w:val="ru-RU" w:eastAsia="en-US"/>
        </w:rPr>
        <w:t>.</w:t>
      </w:r>
    </w:p>
    <w:p w:rsidR="001D78E2" w:rsidRPr="00CF4E7F" w:rsidRDefault="001D78E2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u w:val="single"/>
          <w:lang w:val="ru-RU" w:eastAsia="en-US"/>
        </w:rPr>
        <w:t>Председатель оргкомитета</w:t>
      </w:r>
      <w:r w:rsidRPr="00CF4E7F">
        <w:rPr>
          <w:rFonts w:eastAsia="Calibri"/>
          <w:sz w:val="22"/>
          <w:szCs w:val="22"/>
          <w:lang w:val="ru-RU" w:eastAsia="en-US"/>
        </w:rPr>
        <w:t>:председатель баварско-русского культурного общества Роман Найдич</w:t>
      </w:r>
      <w:r w:rsidR="00CF4E7F">
        <w:rPr>
          <w:rFonts w:eastAsia="Calibri"/>
          <w:sz w:val="22"/>
          <w:szCs w:val="22"/>
          <w:lang w:val="ru-RU" w:eastAsia="en-US"/>
        </w:rPr>
        <w:t>.</w:t>
      </w:r>
    </w:p>
    <w:p w:rsidR="001D78E2" w:rsidRPr="00CF4E7F" w:rsidRDefault="001D78E2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В сотрудничестве с б</w:t>
      </w:r>
      <w:r w:rsidR="00C26402" w:rsidRPr="00CF4E7F">
        <w:rPr>
          <w:rFonts w:eastAsia="Calibri"/>
          <w:sz w:val="22"/>
          <w:szCs w:val="22"/>
          <w:lang w:val="ru-RU" w:eastAsia="en-US"/>
        </w:rPr>
        <w:t xml:space="preserve">аварской музыкальной академией </w:t>
      </w:r>
      <w:proofErr w:type="spellStart"/>
      <w:r w:rsidR="00C26402" w:rsidRPr="00CF4E7F">
        <w:rPr>
          <w:rFonts w:eastAsia="Calibri"/>
          <w:sz w:val="22"/>
          <w:szCs w:val="22"/>
          <w:lang w:eastAsia="en-US"/>
        </w:rPr>
        <w:t>Alteglofsheim</w:t>
      </w:r>
      <w:proofErr w:type="spellEnd"/>
      <w:r w:rsidRPr="00CF4E7F">
        <w:rPr>
          <w:rFonts w:eastAsia="Calibri"/>
          <w:sz w:val="22"/>
          <w:szCs w:val="22"/>
          <w:lang w:val="ru-RU" w:eastAsia="en-US"/>
        </w:rPr>
        <w:t xml:space="preserve"> (</w:t>
      </w:r>
      <w:proofErr w:type="spellStart"/>
      <w:r w:rsidRPr="00CF4E7F">
        <w:rPr>
          <w:rFonts w:eastAsia="Calibri"/>
          <w:sz w:val="22"/>
          <w:szCs w:val="22"/>
          <w:lang w:val="ru-RU" w:eastAsia="en-US"/>
        </w:rPr>
        <w:t>Кёферинг</w:t>
      </w:r>
      <w:proofErr w:type="spellEnd"/>
      <w:r w:rsidRPr="00CF4E7F">
        <w:rPr>
          <w:rFonts w:eastAsia="Calibri"/>
          <w:sz w:val="22"/>
          <w:szCs w:val="22"/>
          <w:lang w:val="ru-RU" w:eastAsia="en-US"/>
        </w:rPr>
        <w:t>)</w:t>
      </w:r>
      <w:r w:rsidR="00C26402" w:rsidRPr="00CF4E7F">
        <w:rPr>
          <w:rFonts w:eastAsia="Calibri"/>
          <w:sz w:val="22"/>
          <w:szCs w:val="22"/>
          <w:lang w:val="ru-RU" w:eastAsia="en-US"/>
        </w:rPr>
        <w:t>,</w:t>
      </w:r>
      <w:r w:rsidR="00B23067" w:rsidRPr="002A1FFF">
        <w:rPr>
          <w:rFonts w:eastAsia="Calibri"/>
          <w:sz w:val="22"/>
          <w:szCs w:val="22"/>
          <w:lang w:val="ru-RU" w:eastAsia="en-US"/>
        </w:rPr>
        <w:t xml:space="preserve"> </w:t>
      </w:r>
      <w:r w:rsidR="00B23067">
        <w:rPr>
          <w:rFonts w:eastAsia="Calibri"/>
          <w:sz w:val="22"/>
          <w:szCs w:val="22"/>
          <w:lang w:eastAsia="en-US"/>
        </w:rPr>
        <w:t>P</w:t>
      </w:r>
      <w:r w:rsidR="00C26402" w:rsidRPr="00CF4E7F">
        <w:rPr>
          <w:rFonts w:eastAsia="Calibri"/>
          <w:sz w:val="22"/>
          <w:szCs w:val="22"/>
          <w:lang w:eastAsia="en-US"/>
        </w:rPr>
        <w:t>ianohaus</w:t>
      </w:r>
      <w:r w:rsidR="00C26402" w:rsidRPr="00CF4E7F">
        <w:rPr>
          <w:rFonts w:eastAsia="Calibri"/>
          <w:sz w:val="22"/>
          <w:szCs w:val="22"/>
          <w:lang w:val="ru-RU" w:eastAsia="en-US"/>
        </w:rPr>
        <w:t xml:space="preserve"> </w:t>
      </w:r>
      <w:r w:rsidR="00C26402" w:rsidRPr="00CF4E7F">
        <w:rPr>
          <w:rFonts w:eastAsia="Calibri"/>
          <w:sz w:val="22"/>
          <w:szCs w:val="22"/>
          <w:lang w:eastAsia="en-US"/>
        </w:rPr>
        <w:t>Metz</w:t>
      </w:r>
      <w:r w:rsidRPr="00CF4E7F">
        <w:rPr>
          <w:rFonts w:eastAsia="Calibri"/>
          <w:sz w:val="22"/>
          <w:szCs w:val="22"/>
          <w:lang w:val="ru-RU" w:eastAsia="en-US"/>
        </w:rPr>
        <w:t xml:space="preserve"> </w:t>
      </w:r>
      <w:proofErr w:type="spellStart"/>
      <w:r w:rsidRPr="00CF4E7F">
        <w:rPr>
          <w:rFonts w:eastAsia="Calibri"/>
          <w:sz w:val="22"/>
          <w:szCs w:val="22"/>
          <w:lang w:val="ru-RU" w:eastAsia="en-US"/>
        </w:rPr>
        <w:t>Регенсбург</w:t>
      </w:r>
      <w:proofErr w:type="spellEnd"/>
      <w:r w:rsidRPr="00CF4E7F">
        <w:rPr>
          <w:rFonts w:eastAsia="Calibri"/>
          <w:sz w:val="22"/>
          <w:szCs w:val="22"/>
          <w:lang w:val="ru-RU" w:eastAsia="en-US"/>
        </w:rPr>
        <w:t>)</w:t>
      </w:r>
      <w:r w:rsidR="00C26402" w:rsidRPr="00CF4E7F">
        <w:rPr>
          <w:rFonts w:eastAsia="Calibri"/>
          <w:sz w:val="22"/>
          <w:szCs w:val="22"/>
          <w:lang w:val="ru-RU" w:eastAsia="en-US"/>
        </w:rPr>
        <w:t xml:space="preserve">,концертным агентством </w:t>
      </w:r>
      <w:proofErr w:type="spellStart"/>
      <w:r w:rsidRPr="00CF4E7F">
        <w:rPr>
          <w:rFonts w:eastAsia="Calibri"/>
          <w:sz w:val="22"/>
          <w:szCs w:val="22"/>
          <w:lang w:eastAsia="en-US"/>
        </w:rPr>
        <w:t>EuropaArts</w:t>
      </w:r>
      <w:proofErr w:type="spellEnd"/>
      <w:r w:rsidRPr="00CF4E7F">
        <w:rPr>
          <w:rFonts w:eastAsia="Calibri"/>
          <w:sz w:val="22"/>
          <w:szCs w:val="22"/>
          <w:lang w:val="ru-RU" w:eastAsia="en-US"/>
        </w:rPr>
        <w:t xml:space="preserve"> (Дрезден)</w:t>
      </w:r>
    </w:p>
    <w:p w:rsidR="007D5C25" w:rsidRPr="004D50E4" w:rsidRDefault="001D78E2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При поддержке</w:t>
      </w:r>
      <w:r w:rsidR="00CF4E7F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Россотрудничества МИД РФ,</w:t>
      </w:r>
      <w:r w:rsidR="00C23E01" w:rsidRPr="002A1FFF">
        <w:rPr>
          <w:rFonts w:eastAsia="Calibri"/>
          <w:sz w:val="22"/>
          <w:szCs w:val="22"/>
          <w:lang w:val="ru-RU" w:eastAsia="en-US"/>
        </w:rPr>
        <w:t xml:space="preserve"> </w:t>
      </w:r>
      <w:r w:rsidR="00C23E01">
        <w:rPr>
          <w:rFonts w:eastAsia="Calibri"/>
          <w:sz w:val="22"/>
          <w:szCs w:val="22"/>
          <w:lang w:val="ru-RU" w:eastAsia="en-US"/>
        </w:rPr>
        <w:t>П</w:t>
      </w:r>
      <w:r w:rsidRPr="00CF4E7F">
        <w:rPr>
          <w:rFonts w:eastAsia="Calibri"/>
          <w:sz w:val="22"/>
          <w:szCs w:val="22"/>
          <w:lang w:val="ru-RU" w:eastAsia="en-US"/>
        </w:rPr>
        <w:t>осольства Республики Беларусь в Германии</w:t>
      </w:r>
      <w:r w:rsidR="001E0F05">
        <w:rPr>
          <w:rFonts w:eastAsia="Calibri"/>
          <w:sz w:val="22"/>
          <w:szCs w:val="22"/>
          <w:lang w:val="ru-RU" w:eastAsia="en-US"/>
        </w:rPr>
        <w:t xml:space="preserve">, а также </w:t>
      </w:r>
      <w:r w:rsidR="00DD4C8F">
        <w:rPr>
          <w:rFonts w:eastAsia="Calibri"/>
          <w:sz w:val="22"/>
          <w:szCs w:val="22"/>
          <w:lang w:val="ru-RU" w:eastAsia="en-US"/>
        </w:rPr>
        <w:t xml:space="preserve">группы в сети </w:t>
      </w:r>
      <w:proofErr w:type="spellStart"/>
      <w:r w:rsidR="00DD4C8F">
        <w:rPr>
          <w:rFonts w:eastAsia="Calibri"/>
          <w:sz w:val="22"/>
          <w:szCs w:val="22"/>
          <w:lang w:val="ru-RU" w:eastAsia="en-US"/>
        </w:rPr>
        <w:t>Вконтакте</w:t>
      </w:r>
      <w:proofErr w:type="spellEnd"/>
      <w:r w:rsidR="00DD4C8F">
        <w:rPr>
          <w:rFonts w:eastAsia="Calibri"/>
          <w:sz w:val="22"/>
          <w:szCs w:val="22"/>
          <w:lang w:val="ru-RU" w:eastAsia="en-US"/>
        </w:rPr>
        <w:t xml:space="preserve"> </w:t>
      </w:r>
      <w:hyperlink r:id="rId7" w:history="1">
        <w:r w:rsidR="006F4FFA" w:rsidRPr="003C2234">
          <w:rPr>
            <w:rStyle w:val="ad"/>
            <w:rFonts w:eastAsia="Calibri"/>
            <w:sz w:val="22"/>
            <w:szCs w:val="22"/>
            <w:lang w:val="ru-RU" w:eastAsia="en-US"/>
          </w:rPr>
          <w:t>https://vk.com/mariacallas90</w:t>
        </w:r>
      </w:hyperlink>
      <w:r w:rsidR="00DD4C8F" w:rsidRPr="00DD4C8F">
        <w:rPr>
          <w:rFonts w:eastAsia="Calibri"/>
          <w:sz w:val="22"/>
          <w:szCs w:val="22"/>
          <w:lang w:val="ru-RU" w:eastAsia="en-US"/>
        </w:rPr>
        <w:t xml:space="preserve"> </w:t>
      </w:r>
    </w:p>
    <w:p w:rsidR="00C8357E" w:rsidRPr="00C8357E" w:rsidRDefault="00C8357E" w:rsidP="00C8357E">
      <w:pPr>
        <w:rPr>
          <w:lang w:val="ru-RU"/>
        </w:rPr>
      </w:pPr>
    </w:p>
    <w:p w:rsidR="00C8357E" w:rsidRPr="00C8357E" w:rsidRDefault="00C8357E" w:rsidP="00C8357E">
      <w:pPr>
        <w:rPr>
          <w:lang w:val="ru-RU"/>
        </w:rPr>
      </w:pPr>
    </w:p>
    <w:p w:rsidR="001D78E2" w:rsidRPr="00CF4E7F" w:rsidRDefault="00C424BB" w:rsidP="001D78E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>
        <w:rPr>
          <w:rFonts w:eastAsia="Calibri"/>
          <w:b/>
          <w:sz w:val="22"/>
          <w:szCs w:val="22"/>
          <w:lang w:val="ru-RU" w:eastAsia="en-US"/>
        </w:rPr>
        <w:t>ПОЛОЖЕНИЕ ПО ПРОВЕДЕНИЮ КОНКУРСА</w:t>
      </w:r>
      <w:r w:rsidR="005C6B68">
        <w:rPr>
          <w:rFonts w:eastAsia="Calibri"/>
          <w:b/>
          <w:sz w:val="22"/>
          <w:szCs w:val="22"/>
          <w:lang w:val="ru-RU" w:eastAsia="en-US"/>
        </w:rPr>
        <w:t>:</w:t>
      </w:r>
    </w:p>
    <w:p w:rsidR="001D78E2" w:rsidRPr="00CF4E7F" w:rsidRDefault="001D78E2" w:rsidP="001D78E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Форма участия: </w:t>
      </w:r>
      <w:r w:rsidRPr="00CF4E7F">
        <w:rPr>
          <w:rFonts w:eastAsia="Calibri"/>
          <w:b/>
          <w:sz w:val="22"/>
          <w:szCs w:val="22"/>
          <w:lang w:val="ru-RU" w:eastAsia="en-US"/>
        </w:rPr>
        <w:t>ЗАОЧНАЯ</w:t>
      </w:r>
      <w:r w:rsidRPr="00CF4E7F">
        <w:rPr>
          <w:rFonts w:eastAsia="Calibri"/>
          <w:sz w:val="22"/>
          <w:szCs w:val="22"/>
          <w:lang w:val="ru-RU" w:eastAsia="en-US"/>
        </w:rPr>
        <w:t xml:space="preserve"> (в дипломах не указывается заочная форма участия)</w:t>
      </w:r>
    </w:p>
    <w:p w:rsidR="001D78E2" w:rsidRPr="009930BD" w:rsidRDefault="001D78E2" w:rsidP="001D78E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Официальный сайт Конкур</w:t>
      </w:r>
      <w:r w:rsidR="000935C8">
        <w:rPr>
          <w:rFonts w:eastAsia="Calibri"/>
          <w:sz w:val="22"/>
          <w:szCs w:val="22"/>
          <w:lang w:val="ru-RU" w:eastAsia="en-US"/>
        </w:rPr>
        <w:t>са:</w:t>
      </w:r>
      <w:r w:rsidR="00F17147">
        <w:rPr>
          <w:rFonts w:eastAsia="Calibri"/>
          <w:sz w:val="22"/>
          <w:szCs w:val="22"/>
          <w:lang w:val="ru-RU" w:eastAsia="en-US"/>
        </w:rPr>
        <w:t xml:space="preserve"> </w:t>
      </w:r>
      <w:r w:rsidR="009930BD">
        <w:rPr>
          <w:rFonts w:eastAsia="Calibri"/>
          <w:sz w:val="22"/>
          <w:szCs w:val="22"/>
          <w:lang w:val="en-US" w:eastAsia="en-US"/>
        </w:rPr>
        <w:t>http</w:t>
      </w:r>
      <w:r w:rsidR="009930BD" w:rsidRPr="009930BD">
        <w:rPr>
          <w:rFonts w:eastAsia="Calibri"/>
          <w:sz w:val="22"/>
          <w:szCs w:val="22"/>
          <w:lang w:val="ru-RU" w:eastAsia="en-US"/>
        </w:rPr>
        <w:t>://</w:t>
      </w:r>
      <w:r w:rsidR="009930BD">
        <w:rPr>
          <w:rFonts w:eastAsia="Calibri"/>
          <w:sz w:val="22"/>
          <w:szCs w:val="22"/>
          <w:lang w:val="en-US" w:eastAsia="en-US"/>
        </w:rPr>
        <w:t>www</w:t>
      </w:r>
      <w:r w:rsidR="009930BD" w:rsidRPr="009930BD">
        <w:rPr>
          <w:rFonts w:eastAsia="Calibri"/>
          <w:sz w:val="22"/>
          <w:szCs w:val="22"/>
          <w:lang w:val="ru-RU" w:eastAsia="en-US"/>
        </w:rPr>
        <w:t>.</w:t>
      </w:r>
      <w:proofErr w:type="spellStart"/>
      <w:r w:rsidR="009930BD">
        <w:rPr>
          <w:rFonts w:eastAsia="Calibri"/>
          <w:sz w:val="22"/>
          <w:szCs w:val="22"/>
          <w:lang w:val="en-US" w:eastAsia="en-US"/>
        </w:rPr>
        <w:t>donauwelle</w:t>
      </w:r>
      <w:proofErr w:type="spellEnd"/>
      <w:r w:rsidR="009930BD" w:rsidRPr="009930BD">
        <w:rPr>
          <w:rFonts w:eastAsia="Calibri"/>
          <w:sz w:val="22"/>
          <w:szCs w:val="22"/>
          <w:lang w:val="ru-RU" w:eastAsia="en-US"/>
        </w:rPr>
        <w:t>.</w:t>
      </w:r>
      <w:r w:rsidR="009930BD">
        <w:rPr>
          <w:rFonts w:eastAsia="Calibri"/>
          <w:sz w:val="22"/>
          <w:szCs w:val="22"/>
          <w:lang w:val="en-US" w:eastAsia="en-US"/>
        </w:rPr>
        <w:t>org</w:t>
      </w:r>
      <w:r w:rsidR="009930BD" w:rsidRPr="009930BD">
        <w:rPr>
          <w:rFonts w:eastAsia="Calibri"/>
          <w:sz w:val="22"/>
          <w:szCs w:val="22"/>
          <w:lang w:val="ru-RU" w:eastAsia="en-US"/>
        </w:rPr>
        <w:t>/</w:t>
      </w:r>
    </w:p>
    <w:p w:rsidR="00EC46E3" w:rsidRPr="00EC46E3" w:rsidRDefault="00EC46E3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u w:val="single"/>
          <w:lang w:val="ru-RU" w:eastAsia="en-US"/>
        </w:rPr>
      </w:pPr>
      <w:r w:rsidRPr="00CF4E7F">
        <w:rPr>
          <w:rFonts w:eastAsia="Calibri"/>
          <w:i/>
          <w:sz w:val="22"/>
          <w:szCs w:val="22"/>
          <w:lang w:val="ru-RU" w:eastAsia="en-US"/>
        </w:rPr>
        <w:t>Второй сезон</w:t>
      </w:r>
      <w:r w:rsidRPr="00CF4E7F">
        <w:rPr>
          <w:rFonts w:eastAsia="Calibri"/>
          <w:sz w:val="22"/>
          <w:szCs w:val="22"/>
          <w:lang w:val="ru-RU" w:eastAsia="en-US"/>
        </w:rPr>
        <w:t xml:space="preserve"> конкурса проводится </w:t>
      </w:r>
      <w:r w:rsidR="002A1FFF">
        <w:rPr>
          <w:rFonts w:eastAsia="Calibri"/>
          <w:sz w:val="22"/>
          <w:szCs w:val="22"/>
          <w:u w:val="single"/>
          <w:lang w:val="ru-RU" w:eastAsia="en-US"/>
        </w:rPr>
        <w:t>с 1 марта</w:t>
      </w:r>
      <w:r w:rsidRPr="00CF4E7F">
        <w:rPr>
          <w:rFonts w:eastAsia="Calibri"/>
          <w:sz w:val="22"/>
          <w:szCs w:val="22"/>
          <w:u w:val="single"/>
          <w:lang w:val="ru-RU" w:eastAsia="en-US"/>
        </w:rPr>
        <w:t xml:space="preserve"> по 1 мая 202</w:t>
      </w:r>
      <w:r>
        <w:rPr>
          <w:rFonts w:eastAsia="Calibri"/>
          <w:sz w:val="22"/>
          <w:szCs w:val="22"/>
          <w:u w:val="single"/>
          <w:lang w:val="ru-RU" w:eastAsia="en-US"/>
        </w:rPr>
        <w:t>1</w:t>
      </w:r>
    </w:p>
    <w:p w:rsidR="00C26402" w:rsidRPr="00EC46E3" w:rsidRDefault="001D78E2" w:rsidP="00C26402">
      <w:pPr>
        <w:widowControl/>
        <w:suppressAutoHyphens w:val="0"/>
        <w:spacing w:after="200" w:line="276" w:lineRule="auto"/>
        <w:rPr>
          <w:rFonts w:eastAsia="Calibri"/>
          <w:b/>
          <w:bCs/>
          <w:sz w:val="22"/>
          <w:szCs w:val="22"/>
          <w:lang w:val="ru-RU" w:eastAsia="en-US"/>
        </w:rPr>
      </w:pPr>
      <w:r w:rsidRPr="00EC46E3">
        <w:rPr>
          <w:rFonts w:eastAsia="Calibri"/>
          <w:b/>
          <w:bCs/>
          <w:sz w:val="22"/>
          <w:szCs w:val="22"/>
          <w:lang w:val="ru-RU" w:eastAsia="en-US"/>
        </w:rPr>
        <w:t xml:space="preserve">Дата окончания приема заявок: </w:t>
      </w:r>
      <w:r w:rsidR="00EC46E3" w:rsidRPr="00EC46E3">
        <w:rPr>
          <w:rFonts w:eastAsia="Calibri"/>
          <w:b/>
          <w:bCs/>
          <w:sz w:val="22"/>
          <w:szCs w:val="22"/>
          <w:lang w:val="ru-RU" w:eastAsia="en-US"/>
        </w:rPr>
        <w:t>1 мая 2021 года.</w:t>
      </w:r>
      <w:r w:rsidR="00756849" w:rsidRPr="002A1FFF">
        <w:rPr>
          <w:rFonts w:eastAsia="Calibri"/>
          <w:b/>
          <w:bCs/>
          <w:sz w:val="22"/>
          <w:szCs w:val="22"/>
          <w:lang w:val="ru-RU" w:eastAsia="en-US"/>
        </w:rPr>
        <w:t xml:space="preserve"> </w:t>
      </w:r>
    </w:p>
    <w:p w:rsidR="00C26402" w:rsidRPr="00CF4E7F" w:rsidRDefault="00C26402" w:rsidP="00C2640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 xml:space="preserve">ОСНОВНЫЕ ЗАДАЧИ КОНКУРСА: </w:t>
      </w:r>
    </w:p>
    <w:p w:rsidR="00C26402" w:rsidRPr="00CF4E7F" w:rsidRDefault="006F4FFA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lastRenderedPageBreak/>
        <w:t>•</w:t>
      </w:r>
      <w:r w:rsidR="00C26402" w:rsidRPr="00CF4E7F">
        <w:rPr>
          <w:rFonts w:eastAsia="Calibri"/>
          <w:sz w:val="22"/>
          <w:szCs w:val="22"/>
          <w:lang w:val="ru-RU" w:eastAsia="en-US"/>
        </w:rPr>
        <w:t xml:space="preserve">Популяризация и развитие музыкальных культур Европы и </w:t>
      </w:r>
      <w:r w:rsidR="001D78E2" w:rsidRPr="00CF4E7F">
        <w:rPr>
          <w:rFonts w:eastAsia="Calibri"/>
          <w:sz w:val="22"/>
          <w:szCs w:val="22"/>
          <w:lang w:val="ru-RU" w:eastAsia="en-US"/>
        </w:rPr>
        <w:t>СНГ</w:t>
      </w:r>
      <w:r w:rsidR="00C26402" w:rsidRPr="00CF4E7F">
        <w:rPr>
          <w:rFonts w:eastAsia="Calibri"/>
          <w:sz w:val="22"/>
          <w:szCs w:val="22"/>
          <w:lang w:val="ru-RU" w:eastAsia="en-US"/>
        </w:rPr>
        <w:t>; • Приобщение людей всех возрастов к академическому исполнительскому искусству.  • Распространение лучшего педагогического опыта и обмен новациями в области методики преподавания по направлению классической музыки</w:t>
      </w:r>
      <w:r w:rsidR="001D78E2" w:rsidRPr="00CF4E7F">
        <w:rPr>
          <w:rFonts w:eastAsia="Calibri"/>
          <w:sz w:val="22"/>
          <w:szCs w:val="22"/>
          <w:lang w:val="ru-RU" w:eastAsia="en-US"/>
        </w:rPr>
        <w:t xml:space="preserve"> среди педагогов Европы и СНГ</w:t>
      </w:r>
      <w:r w:rsidR="00C26402" w:rsidRPr="00CF4E7F">
        <w:rPr>
          <w:rFonts w:eastAsia="Calibri"/>
          <w:sz w:val="22"/>
          <w:szCs w:val="22"/>
          <w:lang w:val="ru-RU" w:eastAsia="en-US"/>
        </w:rPr>
        <w:t>; • Выявление и поддержка ярких, самобытных и талантливых участников, создание благоприятных условий для дальнейшего раскрытия их творческих способностей;  • Повыш</w:t>
      </w:r>
      <w:r w:rsidR="001D78E2" w:rsidRPr="00CF4E7F">
        <w:rPr>
          <w:rFonts w:eastAsia="Calibri"/>
          <w:sz w:val="22"/>
          <w:szCs w:val="22"/>
          <w:lang w:val="ru-RU" w:eastAsia="en-US"/>
        </w:rPr>
        <w:t>ение общего культурного уровня</w:t>
      </w:r>
      <w:r w:rsidR="00C26402" w:rsidRPr="00CF4E7F">
        <w:rPr>
          <w:rFonts w:eastAsia="Calibri"/>
          <w:sz w:val="22"/>
          <w:szCs w:val="22"/>
          <w:lang w:val="ru-RU" w:eastAsia="en-US"/>
        </w:rPr>
        <w:t>, профилактика антиобщественных явлений в молодежной среде. Воспитание музыкал</w:t>
      </w:r>
      <w:r w:rsidR="001D78E2" w:rsidRPr="00CF4E7F">
        <w:rPr>
          <w:rFonts w:eastAsia="Calibri"/>
          <w:sz w:val="22"/>
          <w:szCs w:val="22"/>
          <w:lang w:val="ru-RU" w:eastAsia="en-US"/>
        </w:rPr>
        <w:t>ьного вкуса</w:t>
      </w:r>
      <w:r w:rsidR="00C26402" w:rsidRPr="00CF4E7F">
        <w:rPr>
          <w:rFonts w:eastAsia="Calibri"/>
          <w:sz w:val="22"/>
          <w:szCs w:val="22"/>
          <w:lang w:val="ru-RU" w:eastAsia="en-US"/>
        </w:rPr>
        <w:t>. Укрепление мульти культурных связей.</w:t>
      </w:r>
    </w:p>
    <w:p w:rsidR="00C26402" w:rsidRPr="00CF4E7F" w:rsidRDefault="00C26402" w:rsidP="00C2640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ОБЩИЕ ПРАВИЛА ДЛЯ ВСЕХ УЧАСТНИКОВ:</w:t>
      </w:r>
    </w:p>
    <w:p w:rsidR="00C26402" w:rsidRPr="00CF4E7F" w:rsidRDefault="006F4FFA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1.</w:t>
      </w:r>
      <w:r w:rsidR="00C26402" w:rsidRPr="00CF4E7F">
        <w:rPr>
          <w:rFonts w:eastAsia="Calibri"/>
          <w:sz w:val="22"/>
          <w:szCs w:val="22"/>
          <w:lang w:val="ru-RU" w:eastAsia="en-US"/>
        </w:rPr>
        <w:t>Официальными языками Конкурса являются русский, немецкий и английский языки. 2. Недопустимы любые политические манифестации, дискуссии, высказывания; не допускается репертуар антагонистического и националистического характера, содержащий сцены насилия или противоречащий этическим и моральным нормам. 3. Оргкомитет оставляет за собой право вносить изменения и дополнения в условия проведения Конкурса.</w:t>
      </w:r>
    </w:p>
    <w:p w:rsidR="00984362" w:rsidRPr="00CF4E7F" w:rsidRDefault="00984362" w:rsidP="0098436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 xml:space="preserve">УСЛОВИЯ УЧАСТИЯ В КОНКУРСЕ. </w:t>
      </w:r>
    </w:p>
    <w:p w:rsidR="00984362" w:rsidRPr="00CF4E7F" w:rsidRDefault="00984362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ЗАОЧНОЕ УЧАСТИЕ представляет собой участие в конкурсе по: видеозаписям (исполнение) • Видеозаписи размещаются на </w:t>
      </w:r>
      <w:r w:rsidRPr="00CF4E7F">
        <w:rPr>
          <w:rFonts w:eastAsia="Calibri"/>
          <w:b/>
          <w:sz w:val="22"/>
          <w:szCs w:val="22"/>
          <w:lang w:val="ru-RU" w:eastAsia="en-US"/>
        </w:rPr>
        <w:t>www.youtube.com</w:t>
      </w:r>
      <w:r w:rsidRPr="00CF4E7F">
        <w:rPr>
          <w:rFonts w:eastAsia="Calibri"/>
          <w:sz w:val="22"/>
          <w:szCs w:val="22"/>
          <w:lang w:val="ru-RU" w:eastAsia="en-US"/>
        </w:rPr>
        <w:t xml:space="preserve"> или на любой другой платформе</w:t>
      </w:r>
      <w:r w:rsidR="009A517E">
        <w:rPr>
          <w:rFonts w:eastAsia="Calibri"/>
          <w:sz w:val="22"/>
          <w:szCs w:val="22"/>
          <w:lang w:val="ru-RU" w:eastAsia="en-US"/>
        </w:rPr>
        <w:t>.</w:t>
      </w:r>
    </w:p>
    <w:p w:rsidR="00984362" w:rsidRPr="00CF4E7F" w:rsidRDefault="00984362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Доступ к файлу должен быть открыт</w:t>
      </w:r>
      <w:r w:rsidR="00E74FB4">
        <w:rPr>
          <w:rFonts w:eastAsia="Calibri"/>
          <w:sz w:val="22"/>
          <w:szCs w:val="22"/>
          <w:lang w:val="ru-RU" w:eastAsia="en-US"/>
        </w:rPr>
        <w:t xml:space="preserve"> на все время </w:t>
      </w:r>
      <w:r w:rsidR="00642A8C">
        <w:rPr>
          <w:rFonts w:eastAsia="Calibri"/>
          <w:sz w:val="22"/>
          <w:szCs w:val="22"/>
          <w:lang w:val="ru-RU" w:eastAsia="en-US"/>
        </w:rPr>
        <w:t>конкурса плюс два месяца после окончания конкурса.</w:t>
      </w:r>
    </w:p>
    <w:p w:rsidR="00984362" w:rsidRPr="00CF4E7F" w:rsidRDefault="004A0FB9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!!! </w:t>
      </w:r>
      <w:r w:rsidR="00984362" w:rsidRPr="00CF4E7F">
        <w:rPr>
          <w:rFonts w:eastAsia="Calibri"/>
          <w:sz w:val="22"/>
          <w:szCs w:val="22"/>
          <w:lang w:val="ru-RU" w:eastAsia="en-US"/>
        </w:rPr>
        <w:t xml:space="preserve">Ссылка на запись заносится в онлайн-заявку • Допускаются любые записи в период с </w:t>
      </w:r>
      <w:r w:rsidR="00984362" w:rsidRPr="00CF4E7F">
        <w:rPr>
          <w:rFonts w:eastAsia="Calibri"/>
          <w:b/>
          <w:sz w:val="22"/>
          <w:szCs w:val="22"/>
          <w:lang w:val="ru-RU" w:eastAsia="en-US"/>
        </w:rPr>
        <w:t>01.01.2020</w:t>
      </w:r>
      <w:r w:rsidR="00984362" w:rsidRPr="00CF4E7F">
        <w:rPr>
          <w:rFonts w:eastAsia="Calibri"/>
          <w:sz w:val="22"/>
          <w:szCs w:val="22"/>
          <w:lang w:val="ru-RU" w:eastAsia="en-US"/>
        </w:rPr>
        <w:t xml:space="preserve"> до </w:t>
      </w:r>
      <w:r w:rsidR="00984362" w:rsidRPr="00CF4E7F">
        <w:rPr>
          <w:rFonts w:eastAsia="Calibri"/>
          <w:b/>
          <w:sz w:val="22"/>
          <w:szCs w:val="22"/>
          <w:lang w:val="ru-RU" w:eastAsia="en-US"/>
        </w:rPr>
        <w:t>3</w:t>
      </w:r>
      <w:r w:rsidR="00F17147">
        <w:rPr>
          <w:rFonts w:eastAsia="Calibri"/>
          <w:b/>
          <w:sz w:val="22"/>
          <w:szCs w:val="22"/>
          <w:lang w:val="ru-RU" w:eastAsia="en-US"/>
        </w:rPr>
        <w:t>0</w:t>
      </w:r>
      <w:r w:rsidR="00984362" w:rsidRPr="00CF4E7F">
        <w:rPr>
          <w:rFonts w:eastAsia="Calibri"/>
          <w:b/>
          <w:sz w:val="22"/>
          <w:szCs w:val="22"/>
          <w:lang w:val="ru-RU" w:eastAsia="en-US"/>
        </w:rPr>
        <w:t>.0</w:t>
      </w:r>
      <w:r w:rsidR="00F17147">
        <w:rPr>
          <w:rFonts w:eastAsia="Calibri"/>
          <w:b/>
          <w:sz w:val="22"/>
          <w:szCs w:val="22"/>
          <w:lang w:val="ru-RU" w:eastAsia="en-US"/>
        </w:rPr>
        <w:t>4</w:t>
      </w:r>
      <w:r w:rsidR="00984362" w:rsidRPr="00CF4E7F">
        <w:rPr>
          <w:rFonts w:eastAsia="Calibri"/>
          <w:b/>
          <w:sz w:val="22"/>
          <w:szCs w:val="22"/>
          <w:lang w:val="ru-RU" w:eastAsia="en-US"/>
        </w:rPr>
        <w:t>.2021</w:t>
      </w:r>
      <w:r w:rsidR="00984362" w:rsidRPr="00CF4E7F">
        <w:rPr>
          <w:rFonts w:eastAsia="Calibri"/>
          <w:sz w:val="22"/>
          <w:szCs w:val="22"/>
          <w:lang w:val="ru-RU" w:eastAsia="en-US"/>
        </w:rPr>
        <w:t>, в т.ч. сделанные в разное время с концертов, конкурсов, в классе или в форме домашнего концерта.  • Музыкальное сопровождение допускается: живое, под фонограмму, без сопровождения.</w:t>
      </w:r>
    </w:p>
    <w:p w:rsidR="00984362" w:rsidRPr="00CF4E7F" w:rsidRDefault="00984362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ТРЕБОВАНИЯ К ПРОГРАММЕ:</w:t>
      </w:r>
    </w:p>
    <w:p w:rsidR="004A0FB9" w:rsidRDefault="00984362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Во всех номинациях допускается исполнение партий живыми и электронными музыкальными инструментами • </w:t>
      </w:r>
      <w:r w:rsidR="006A7312">
        <w:rPr>
          <w:rFonts w:eastAsia="Calibri"/>
          <w:sz w:val="22"/>
          <w:szCs w:val="22"/>
          <w:lang w:val="ru-RU" w:eastAsia="en-US"/>
        </w:rPr>
        <w:t xml:space="preserve">участники до 13 лет представляют одно произведение на выбор. </w:t>
      </w:r>
      <w:r w:rsidRPr="00CF4E7F">
        <w:rPr>
          <w:rFonts w:eastAsia="Calibri"/>
          <w:sz w:val="22"/>
          <w:szCs w:val="22"/>
          <w:lang w:val="ru-RU" w:eastAsia="en-US"/>
        </w:rPr>
        <w:t xml:space="preserve">Участники </w:t>
      </w:r>
      <w:r w:rsidR="00466030">
        <w:rPr>
          <w:rFonts w:eastAsia="Calibri"/>
          <w:sz w:val="22"/>
          <w:szCs w:val="22"/>
          <w:lang w:val="ru-RU" w:eastAsia="en-US"/>
        </w:rPr>
        <w:t xml:space="preserve">с 13 лет </w:t>
      </w:r>
      <w:r w:rsidRPr="00CF4E7F">
        <w:rPr>
          <w:rFonts w:eastAsia="Calibri"/>
          <w:sz w:val="22"/>
          <w:szCs w:val="22"/>
          <w:lang w:val="ru-RU" w:eastAsia="en-US"/>
        </w:rPr>
        <w:t>представляют два разнохарактерных произв</w:t>
      </w:r>
      <w:r w:rsidR="004A0FB9" w:rsidRPr="00CF4E7F">
        <w:rPr>
          <w:rFonts w:eastAsia="Calibri"/>
          <w:sz w:val="22"/>
          <w:szCs w:val="22"/>
          <w:lang w:val="ru-RU" w:eastAsia="en-US"/>
        </w:rPr>
        <w:t>едения</w:t>
      </w:r>
      <w:r w:rsidR="009A517E">
        <w:rPr>
          <w:rFonts w:eastAsia="Calibri"/>
          <w:sz w:val="22"/>
          <w:szCs w:val="22"/>
          <w:lang w:val="ru-RU" w:eastAsia="en-US"/>
        </w:rPr>
        <w:t>.</w:t>
      </w:r>
      <w:r w:rsidR="004A0FB9" w:rsidRPr="00CF4E7F">
        <w:rPr>
          <w:rFonts w:eastAsia="Calibri"/>
          <w:sz w:val="22"/>
          <w:szCs w:val="22"/>
          <w:lang w:val="ru-RU" w:eastAsia="en-US"/>
        </w:rPr>
        <w:t xml:space="preserve"> </w:t>
      </w:r>
    </w:p>
    <w:p w:rsidR="00972DFB" w:rsidRDefault="00984362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Оценивается вся программа целиком.</w:t>
      </w:r>
    </w:p>
    <w:p w:rsidR="00027937" w:rsidRPr="001C398B" w:rsidRDefault="00027937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</w:p>
    <w:p w:rsidR="00CF4E7F" w:rsidRPr="00CF4E7F" w:rsidRDefault="00984362" w:rsidP="0098436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 xml:space="preserve">НОМИНАЦИИ КОНКУРСА: </w:t>
      </w:r>
    </w:p>
    <w:p w:rsidR="00984362" w:rsidRPr="00CF4E7F" w:rsidRDefault="00984362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Инструментальное исполнительство: фортепиано, общее фортепиано, </w:t>
      </w:r>
      <w:r w:rsidR="00E20FC7">
        <w:rPr>
          <w:rFonts w:eastAsia="Calibri"/>
          <w:sz w:val="22"/>
          <w:szCs w:val="22"/>
          <w:lang w:val="ru-RU" w:eastAsia="en-US"/>
        </w:rPr>
        <w:t xml:space="preserve">аутентичные инструменты, </w:t>
      </w:r>
      <w:r w:rsidR="009A2DD1">
        <w:rPr>
          <w:rFonts w:eastAsia="Calibri"/>
          <w:sz w:val="22"/>
          <w:szCs w:val="22"/>
          <w:lang w:val="ru-RU" w:eastAsia="en-US"/>
        </w:rPr>
        <w:t xml:space="preserve">народные инструменты, </w:t>
      </w:r>
      <w:r w:rsidRPr="00CF4E7F">
        <w:rPr>
          <w:rFonts w:eastAsia="Calibri"/>
          <w:sz w:val="22"/>
          <w:szCs w:val="22"/>
          <w:lang w:val="ru-RU" w:eastAsia="en-US"/>
        </w:rPr>
        <w:t>клавесин,</w:t>
      </w:r>
      <w:r w:rsidR="001C398B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аккордеон,</w:t>
      </w:r>
      <w:r w:rsidR="001C398B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баян</w:t>
      </w:r>
      <w:r w:rsidR="00907AF9" w:rsidRPr="00CF4E7F">
        <w:rPr>
          <w:rFonts w:eastAsia="Calibri"/>
          <w:sz w:val="22"/>
          <w:szCs w:val="22"/>
          <w:lang w:val="ru-RU" w:eastAsia="en-US"/>
        </w:rPr>
        <w:t>,</w:t>
      </w:r>
      <w:r w:rsidR="00EC4077">
        <w:rPr>
          <w:rFonts w:eastAsia="Calibri"/>
          <w:sz w:val="22"/>
          <w:szCs w:val="22"/>
          <w:lang w:val="ru-RU" w:eastAsia="en-US"/>
        </w:rPr>
        <w:t xml:space="preserve"> ударные, </w:t>
      </w:r>
      <w:r w:rsidR="00907AF9" w:rsidRPr="00CF4E7F">
        <w:rPr>
          <w:rFonts w:eastAsia="Calibri"/>
          <w:sz w:val="22"/>
          <w:szCs w:val="22"/>
          <w:lang w:val="ru-RU" w:eastAsia="en-US"/>
        </w:rPr>
        <w:t>струнные и духовые инструменты</w:t>
      </w:r>
      <w:r w:rsidR="001C398B">
        <w:rPr>
          <w:rFonts w:eastAsia="Calibri"/>
          <w:sz w:val="22"/>
          <w:szCs w:val="22"/>
          <w:lang w:val="ru-RU" w:eastAsia="en-US"/>
        </w:rPr>
        <w:t>.</w:t>
      </w:r>
    </w:p>
    <w:p w:rsidR="009930BD" w:rsidRDefault="00984362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lastRenderedPageBreak/>
        <w:t>Ансамбли: камерный, барочной музыки, аутентичных инструментов, семейный ансамбль, учитель-ученик</w:t>
      </w:r>
      <w:r w:rsidR="00223EA9">
        <w:rPr>
          <w:rFonts w:eastAsia="Calibri"/>
          <w:sz w:val="22"/>
          <w:szCs w:val="22"/>
          <w:lang w:val="ru-RU" w:eastAsia="en-US"/>
        </w:rPr>
        <w:t>.</w:t>
      </w:r>
      <w:r w:rsidRPr="00CF4E7F">
        <w:rPr>
          <w:rFonts w:eastAsia="Calibri"/>
          <w:sz w:val="22"/>
          <w:szCs w:val="22"/>
          <w:lang w:val="ru-RU" w:eastAsia="en-US"/>
        </w:rPr>
        <w:t xml:space="preserve"> </w:t>
      </w:r>
    </w:p>
    <w:p w:rsidR="00984362" w:rsidRDefault="00984362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КАТЕГОРИИ</w:t>
      </w:r>
      <w:r w:rsidR="00907AF9" w:rsidRPr="00CF4E7F">
        <w:rPr>
          <w:rFonts w:eastAsia="Calibri"/>
          <w:sz w:val="22"/>
          <w:szCs w:val="22"/>
          <w:lang w:val="ru-RU" w:eastAsia="en-US"/>
        </w:rPr>
        <w:t xml:space="preserve"> у</w:t>
      </w:r>
      <w:r w:rsidRPr="00CF4E7F">
        <w:rPr>
          <w:rFonts w:eastAsia="Calibri"/>
          <w:sz w:val="22"/>
          <w:szCs w:val="22"/>
          <w:lang w:val="ru-RU" w:eastAsia="en-US"/>
        </w:rPr>
        <w:t xml:space="preserve">частников по уровню подготовки:  </w:t>
      </w:r>
    </w:p>
    <w:p w:rsidR="00984362" w:rsidRPr="00CF4E7F" w:rsidRDefault="00907AF9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- </w:t>
      </w:r>
      <w:r w:rsidR="00984362" w:rsidRPr="00CF4E7F">
        <w:rPr>
          <w:rFonts w:eastAsia="Calibri"/>
          <w:sz w:val="22"/>
          <w:szCs w:val="22"/>
          <w:lang w:val="ru-RU" w:eastAsia="en-US"/>
        </w:rPr>
        <w:t>Любители. (ДК, школы-студии, частные занятия)</w:t>
      </w:r>
      <w:r w:rsidR="00FC2002">
        <w:rPr>
          <w:rFonts w:eastAsia="Calibri"/>
          <w:sz w:val="22"/>
          <w:szCs w:val="22"/>
          <w:lang w:val="ru-RU" w:eastAsia="en-US"/>
        </w:rPr>
        <w:t>.</w:t>
      </w:r>
      <w:r w:rsidR="00984362" w:rsidRPr="00CF4E7F">
        <w:rPr>
          <w:rFonts w:eastAsia="Calibri"/>
          <w:sz w:val="22"/>
          <w:szCs w:val="22"/>
          <w:lang w:val="ru-RU" w:eastAsia="en-US"/>
        </w:rPr>
        <w:t xml:space="preserve"> </w:t>
      </w:r>
    </w:p>
    <w:p w:rsidR="00984362" w:rsidRPr="00CF4E7F" w:rsidRDefault="00984362" w:rsidP="0098436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ВОЗРАСТНЫЕ ГРУППЫ УЧАСТНИКОВ:</w:t>
      </w:r>
    </w:p>
    <w:p w:rsidR="004B35D4" w:rsidRPr="00CC542E" w:rsidRDefault="004B35D4" w:rsidP="00984362">
      <w:pPr>
        <w:widowControl/>
        <w:suppressAutoHyphens w:val="0"/>
        <w:spacing w:after="200" w:line="276" w:lineRule="auto"/>
        <w:rPr>
          <w:rFonts w:eastAsia="Calibri"/>
          <w:bCs/>
          <w:sz w:val="22"/>
          <w:szCs w:val="22"/>
          <w:lang w:val="ru-RU" w:eastAsia="en-US"/>
        </w:rPr>
      </w:pPr>
      <w:r w:rsidRPr="00CC542E">
        <w:rPr>
          <w:rFonts w:eastAsia="Calibri"/>
          <w:bCs/>
          <w:sz w:val="22"/>
          <w:szCs w:val="22"/>
          <w:lang w:val="ru-RU" w:eastAsia="en-US"/>
        </w:rPr>
        <w:t xml:space="preserve">Категория </w:t>
      </w:r>
      <w:r w:rsidR="001472F8" w:rsidRPr="00CC542E">
        <w:rPr>
          <w:rFonts w:eastAsia="Calibri"/>
          <w:bCs/>
          <w:sz w:val="22"/>
          <w:szCs w:val="22"/>
          <w:lang w:val="ru-RU" w:eastAsia="en-US"/>
        </w:rPr>
        <w:t>«ЛЮБИТЕЛИ»</w:t>
      </w:r>
      <w:r w:rsidRPr="00CC542E">
        <w:rPr>
          <w:rFonts w:eastAsia="Calibri"/>
          <w:bCs/>
          <w:sz w:val="22"/>
          <w:szCs w:val="22"/>
          <w:lang w:val="ru-RU" w:eastAsia="en-US"/>
        </w:rPr>
        <w:t xml:space="preserve"> без возрастных ограничений.</w:t>
      </w:r>
    </w:p>
    <w:p w:rsidR="00984362" w:rsidRPr="00CF4E7F" w:rsidRDefault="00984362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Время исполнени</w:t>
      </w:r>
      <w:r w:rsidR="00907AF9" w:rsidRPr="00CF4E7F">
        <w:rPr>
          <w:rFonts w:eastAsia="Calibri"/>
          <w:sz w:val="22"/>
          <w:szCs w:val="22"/>
          <w:lang w:val="ru-RU" w:eastAsia="en-US"/>
        </w:rPr>
        <w:t>я программы для л</w:t>
      </w:r>
      <w:r w:rsidRPr="00CF4E7F">
        <w:rPr>
          <w:rFonts w:eastAsia="Calibri"/>
          <w:sz w:val="22"/>
          <w:szCs w:val="22"/>
          <w:lang w:val="ru-RU" w:eastAsia="en-US"/>
        </w:rPr>
        <w:t>юбителей не должно превышать 5 мин.</w:t>
      </w:r>
    </w:p>
    <w:p w:rsidR="001C398B" w:rsidRDefault="001C398B" w:rsidP="00907AF9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>
        <w:rPr>
          <w:rFonts w:eastAsia="Calibri"/>
          <w:b/>
          <w:sz w:val="22"/>
          <w:szCs w:val="22"/>
          <w:lang w:val="ru-RU" w:eastAsia="en-US"/>
        </w:rPr>
        <w:t>ПОРЯДОК ПОДАЧИ ЗАЯВКИ НА КОНКУРС</w:t>
      </w:r>
      <w:r w:rsidR="007F417D">
        <w:rPr>
          <w:rFonts w:eastAsia="Calibri"/>
          <w:b/>
          <w:sz w:val="22"/>
          <w:szCs w:val="22"/>
          <w:lang w:val="ru-RU" w:eastAsia="en-US"/>
        </w:rPr>
        <w:t>:</w:t>
      </w:r>
    </w:p>
    <w:p w:rsidR="001C398B" w:rsidRPr="00CC542E" w:rsidRDefault="006F3A46" w:rsidP="00907AF9">
      <w:pPr>
        <w:widowControl/>
        <w:suppressAutoHyphens w:val="0"/>
        <w:spacing w:after="200" w:line="276" w:lineRule="auto"/>
        <w:rPr>
          <w:rFonts w:eastAsia="Calibri"/>
          <w:bCs/>
          <w:sz w:val="22"/>
          <w:szCs w:val="22"/>
          <w:lang w:val="ru-RU" w:eastAsia="en-US"/>
        </w:rPr>
      </w:pPr>
      <w:r>
        <w:rPr>
          <w:rFonts w:eastAsia="Calibri"/>
          <w:bCs/>
          <w:sz w:val="22"/>
          <w:szCs w:val="22"/>
          <w:lang w:val="ru-RU" w:eastAsia="en-US"/>
        </w:rPr>
        <w:t>1. Заполнить заявку на участие в конкурсе на сайте</w:t>
      </w:r>
      <w:r w:rsidR="00DD32EA">
        <w:rPr>
          <w:rFonts w:eastAsia="Calibri"/>
          <w:bCs/>
          <w:sz w:val="22"/>
          <w:szCs w:val="22"/>
          <w:lang w:val="ru-RU" w:eastAsia="en-US"/>
        </w:rPr>
        <w:t xml:space="preserve"> </w:t>
      </w:r>
      <w:r w:rsidR="00CC542E">
        <w:rPr>
          <w:rFonts w:eastAsia="Calibri"/>
          <w:bCs/>
          <w:sz w:val="22"/>
          <w:szCs w:val="22"/>
          <w:lang w:val="en-US" w:eastAsia="en-US"/>
        </w:rPr>
        <w:t>http</w:t>
      </w:r>
      <w:r w:rsidR="00CC542E" w:rsidRPr="00CC542E">
        <w:rPr>
          <w:rFonts w:eastAsia="Calibri"/>
          <w:bCs/>
          <w:sz w:val="22"/>
          <w:szCs w:val="22"/>
          <w:lang w:val="ru-RU" w:eastAsia="en-US"/>
        </w:rPr>
        <w:t>://</w:t>
      </w:r>
      <w:r w:rsidR="00CC542E">
        <w:rPr>
          <w:rFonts w:eastAsia="Calibri"/>
          <w:bCs/>
          <w:sz w:val="22"/>
          <w:szCs w:val="22"/>
          <w:lang w:val="en-US" w:eastAsia="en-US"/>
        </w:rPr>
        <w:t>www</w:t>
      </w:r>
      <w:r w:rsidR="00CC542E" w:rsidRPr="00CC542E">
        <w:rPr>
          <w:rFonts w:eastAsia="Calibri"/>
          <w:bCs/>
          <w:sz w:val="22"/>
          <w:szCs w:val="22"/>
          <w:lang w:val="ru-RU" w:eastAsia="en-US"/>
        </w:rPr>
        <w:t>.</w:t>
      </w:r>
      <w:proofErr w:type="spellStart"/>
      <w:r w:rsidR="00CC542E">
        <w:rPr>
          <w:rFonts w:eastAsia="Calibri"/>
          <w:bCs/>
          <w:sz w:val="22"/>
          <w:szCs w:val="22"/>
          <w:lang w:val="en-US" w:eastAsia="en-US"/>
        </w:rPr>
        <w:t>donauwelle</w:t>
      </w:r>
      <w:proofErr w:type="spellEnd"/>
      <w:r w:rsidR="00CC542E" w:rsidRPr="00CC542E">
        <w:rPr>
          <w:rFonts w:eastAsia="Calibri"/>
          <w:bCs/>
          <w:sz w:val="22"/>
          <w:szCs w:val="22"/>
          <w:lang w:val="ru-RU" w:eastAsia="en-US"/>
        </w:rPr>
        <w:t>.</w:t>
      </w:r>
      <w:r w:rsidR="00CC542E">
        <w:rPr>
          <w:rFonts w:eastAsia="Calibri"/>
          <w:bCs/>
          <w:sz w:val="22"/>
          <w:szCs w:val="22"/>
          <w:lang w:val="en-US" w:eastAsia="en-US"/>
        </w:rPr>
        <w:t>org</w:t>
      </w:r>
      <w:r w:rsidR="00CC542E" w:rsidRPr="00CC542E">
        <w:rPr>
          <w:rFonts w:eastAsia="Calibri"/>
          <w:bCs/>
          <w:sz w:val="22"/>
          <w:szCs w:val="22"/>
          <w:lang w:val="ru-RU" w:eastAsia="en-US"/>
        </w:rPr>
        <w:t>/</w:t>
      </w:r>
    </w:p>
    <w:p w:rsidR="001C398B" w:rsidRPr="001C398B" w:rsidRDefault="001C398B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1C398B">
        <w:rPr>
          <w:rFonts w:eastAsia="Calibri"/>
          <w:sz w:val="22"/>
          <w:szCs w:val="22"/>
          <w:lang w:val="ru-RU" w:eastAsia="en-US"/>
        </w:rPr>
        <w:t xml:space="preserve">2. После подтверждения, вы получите </w:t>
      </w:r>
      <w:r w:rsidR="00631E3D">
        <w:rPr>
          <w:rFonts w:eastAsia="Calibri"/>
          <w:sz w:val="22"/>
          <w:szCs w:val="22"/>
          <w:lang w:val="ru-RU" w:eastAsia="en-US"/>
        </w:rPr>
        <w:t xml:space="preserve">идентификационный </w:t>
      </w:r>
      <w:r w:rsidRPr="001C398B">
        <w:rPr>
          <w:rFonts w:eastAsia="Calibri"/>
          <w:sz w:val="22"/>
          <w:szCs w:val="22"/>
          <w:lang w:val="ru-RU" w:eastAsia="en-US"/>
        </w:rPr>
        <w:t xml:space="preserve">номер </w:t>
      </w:r>
      <w:r w:rsidRPr="001C398B">
        <w:rPr>
          <w:rFonts w:eastAsia="Calibri"/>
          <w:sz w:val="22"/>
          <w:szCs w:val="22"/>
          <w:lang w:eastAsia="en-US"/>
        </w:rPr>
        <w:t>ID</w:t>
      </w:r>
      <w:r w:rsidRPr="001C398B">
        <w:rPr>
          <w:rFonts w:eastAsia="Calibri"/>
          <w:sz w:val="22"/>
          <w:szCs w:val="22"/>
          <w:lang w:val="ru-RU" w:eastAsia="en-US"/>
        </w:rPr>
        <w:t>.</w:t>
      </w:r>
    </w:p>
    <w:p w:rsidR="003D4556" w:rsidRDefault="001C398B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1C398B">
        <w:rPr>
          <w:rFonts w:eastAsia="Calibri"/>
          <w:sz w:val="22"/>
          <w:szCs w:val="22"/>
          <w:lang w:val="ru-RU" w:eastAsia="en-US"/>
        </w:rPr>
        <w:t>3. Оплатить взнос, вписав полученный ID в строку "цель перевода"</w:t>
      </w:r>
      <w:r w:rsidR="003D4556">
        <w:rPr>
          <w:rFonts w:eastAsia="Calibri"/>
          <w:sz w:val="22"/>
          <w:szCs w:val="22"/>
          <w:lang w:val="ru-RU" w:eastAsia="en-US"/>
        </w:rPr>
        <w:t xml:space="preserve"> или "пометка"</w:t>
      </w:r>
      <w:r w:rsidRPr="001C398B">
        <w:rPr>
          <w:rFonts w:eastAsia="Calibri"/>
          <w:sz w:val="22"/>
          <w:szCs w:val="22"/>
          <w:lang w:val="ru-RU" w:eastAsia="en-US"/>
        </w:rPr>
        <w:t xml:space="preserve"> и прислать квитанцию.</w:t>
      </w:r>
    </w:p>
    <w:p w:rsidR="0053272A" w:rsidRPr="007631EF" w:rsidRDefault="00886998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 xml:space="preserve">По всем вопросам обращаться на </w:t>
      </w:r>
      <w:proofErr w:type="spellStart"/>
      <w:r>
        <w:rPr>
          <w:rFonts w:eastAsia="Calibri"/>
          <w:sz w:val="22"/>
          <w:szCs w:val="22"/>
          <w:lang w:val="ru-RU" w:eastAsia="en-US"/>
        </w:rPr>
        <w:t>емайл</w:t>
      </w:r>
      <w:proofErr w:type="spellEnd"/>
      <w:r>
        <w:rPr>
          <w:rFonts w:eastAsia="Calibri"/>
          <w:sz w:val="22"/>
          <w:szCs w:val="22"/>
          <w:lang w:val="ru-RU" w:eastAsia="en-US"/>
        </w:rPr>
        <w:t xml:space="preserve"> </w:t>
      </w:r>
      <w:hyperlink r:id="rId8" w:history="1">
        <w:r w:rsidR="0053272A" w:rsidRPr="0078219E">
          <w:rPr>
            <w:rStyle w:val="ad"/>
            <w:rFonts w:eastAsia="Calibri"/>
            <w:sz w:val="22"/>
            <w:szCs w:val="22"/>
            <w:lang w:eastAsia="en-US"/>
          </w:rPr>
          <w:t>donauwelle</w:t>
        </w:r>
        <w:r w:rsidR="0053272A" w:rsidRPr="002A1FFF">
          <w:rPr>
            <w:rStyle w:val="ad"/>
            <w:rFonts w:eastAsia="Calibri"/>
            <w:sz w:val="22"/>
            <w:szCs w:val="22"/>
            <w:lang w:val="ru-RU" w:eastAsia="en-US"/>
          </w:rPr>
          <w:t>2021@</w:t>
        </w:r>
        <w:proofErr w:type="spellStart"/>
        <w:r w:rsidR="0053272A" w:rsidRPr="0078219E">
          <w:rPr>
            <w:rStyle w:val="ad"/>
            <w:rFonts w:eastAsia="Calibri"/>
            <w:sz w:val="22"/>
            <w:szCs w:val="22"/>
            <w:lang w:eastAsia="en-US"/>
          </w:rPr>
          <w:t>yahoo</w:t>
        </w:r>
        <w:proofErr w:type="spellEnd"/>
        <w:r w:rsidR="0053272A" w:rsidRPr="002A1FFF">
          <w:rPr>
            <w:rStyle w:val="ad"/>
            <w:rFonts w:eastAsia="Calibri"/>
            <w:sz w:val="22"/>
            <w:szCs w:val="22"/>
            <w:lang w:val="ru-RU" w:eastAsia="en-US"/>
          </w:rPr>
          <w:t>.</w:t>
        </w:r>
        <w:proofErr w:type="spellStart"/>
        <w:r w:rsidR="0053272A" w:rsidRPr="0078219E">
          <w:rPr>
            <w:rStyle w:val="ad"/>
            <w:rFonts w:eastAsia="Calibri"/>
            <w:sz w:val="22"/>
            <w:szCs w:val="22"/>
            <w:lang w:eastAsia="en-US"/>
          </w:rPr>
          <w:t>com</w:t>
        </w:r>
        <w:proofErr w:type="spellEnd"/>
      </w:hyperlink>
      <w:r w:rsidR="0053272A" w:rsidRPr="002A1FFF">
        <w:rPr>
          <w:rFonts w:eastAsia="Calibri"/>
          <w:sz w:val="22"/>
          <w:szCs w:val="22"/>
          <w:lang w:val="ru-RU" w:eastAsia="en-US"/>
        </w:rPr>
        <w:t xml:space="preserve"> </w:t>
      </w:r>
      <w:r w:rsidR="0053272A">
        <w:rPr>
          <w:rFonts w:eastAsia="Calibri"/>
          <w:sz w:val="22"/>
          <w:szCs w:val="22"/>
          <w:lang w:val="ru-RU" w:eastAsia="en-US"/>
        </w:rPr>
        <w:t xml:space="preserve">или по телефону помощника </w:t>
      </w:r>
      <w:r w:rsidR="002A1FFF">
        <w:rPr>
          <w:rFonts w:eastAsia="Calibri"/>
          <w:sz w:val="22"/>
          <w:szCs w:val="22"/>
          <w:lang w:val="ru-RU" w:eastAsia="en-US"/>
        </w:rPr>
        <w:t>и представителя в г. Москва</w:t>
      </w:r>
      <w:r w:rsidR="0053272A">
        <w:rPr>
          <w:rFonts w:eastAsia="Calibri"/>
          <w:sz w:val="22"/>
          <w:szCs w:val="22"/>
          <w:lang w:val="ru-RU" w:eastAsia="en-US"/>
        </w:rPr>
        <w:t xml:space="preserve"> Степану</w:t>
      </w:r>
      <w:r w:rsidR="002A1FFF">
        <w:rPr>
          <w:rFonts w:eastAsia="Calibri"/>
          <w:sz w:val="22"/>
          <w:szCs w:val="22"/>
          <w:lang w:val="ru-RU" w:eastAsia="en-US"/>
        </w:rPr>
        <w:t xml:space="preserve"> Карелину</w:t>
      </w:r>
      <w:r w:rsidR="0053272A">
        <w:rPr>
          <w:rFonts w:eastAsia="Calibri"/>
          <w:sz w:val="22"/>
          <w:szCs w:val="22"/>
          <w:lang w:val="ru-RU" w:eastAsia="en-US"/>
        </w:rPr>
        <w:t xml:space="preserve"> </w:t>
      </w:r>
      <w:r w:rsidR="008D500F">
        <w:rPr>
          <w:rFonts w:eastAsia="Calibri"/>
          <w:sz w:val="22"/>
          <w:szCs w:val="22"/>
          <w:lang w:val="ru-RU" w:eastAsia="en-US"/>
        </w:rPr>
        <w:t>+7</w:t>
      </w:r>
      <w:r w:rsidR="00FF6344">
        <w:rPr>
          <w:rFonts w:eastAsia="Calibri"/>
          <w:sz w:val="22"/>
          <w:szCs w:val="22"/>
          <w:lang w:val="ru-RU" w:eastAsia="en-US"/>
        </w:rPr>
        <w:t>9104054994</w:t>
      </w:r>
      <w:r w:rsidR="007631EF">
        <w:rPr>
          <w:rFonts w:eastAsia="Calibri"/>
          <w:sz w:val="22"/>
          <w:szCs w:val="22"/>
          <w:lang w:val="ru-RU" w:eastAsia="en-US"/>
        </w:rPr>
        <w:t xml:space="preserve"> – </w:t>
      </w:r>
      <w:r w:rsidR="007631EF">
        <w:rPr>
          <w:rFonts w:eastAsia="Calibri"/>
          <w:sz w:val="22"/>
          <w:szCs w:val="22"/>
          <w:lang w:eastAsia="en-US"/>
        </w:rPr>
        <w:t>WhatsApp</w:t>
      </w:r>
      <w:r w:rsidR="007631EF" w:rsidRPr="007631EF">
        <w:rPr>
          <w:rFonts w:eastAsia="Calibri"/>
          <w:sz w:val="22"/>
          <w:szCs w:val="22"/>
          <w:lang w:val="ru-RU" w:eastAsia="en-US"/>
        </w:rPr>
        <w:t xml:space="preserve">, </w:t>
      </w:r>
      <w:proofErr w:type="spellStart"/>
      <w:r w:rsidR="007631EF">
        <w:rPr>
          <w:rFonts w:eastAsia="Calibri"/>
          <w:sz w:val="22"/>
          <w:szCs w:val="22"/>
          <w:lang w:eastAsia="en-US"/>
        </w:rPr>
        <w:t>Viber</w:t>
      </w:r>
      <w:proofErr w:type="spellEnd"/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ФИНАНСОВЫ</w:t>
      </w:r>
      <w:r>
        <w:rPr>
          <w:rFonts w:eastAsia="Calibri"/>
          <w:b/>
          <w:sz w:val="22"/>
          <w:szCs w:val="22"/>
          <w:lang w:val="ru-RU" w:eastAsia="en-US"/>
        </w:rPr>
        <w:t>Е</w:t>
      </w:r>
      <w:r w:rsidRPr="00CF4E7F">
        <w:rPr>
          <w:rFonts w:eastAsia="Calibri"/>
          <w:b/>
          <w:sz w:val="22"/>
          <w:szCs w:val="22"/>
          <w:lang w:val="ru-RU" w:eastAsia="en-US"/>
        </w:rPr>
        <w:t xml:space="preserve"> ВОПРОСЫ</w:t>
      </w:r>
    </w:p>
    <w:p w:rsidR="001C398B" w:rsidRDefault="001C398B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u w:val="single"/>
          <w:lang w:val="ru-RU" w:eastAsia="en-US"/>
        </w:rPr>
      </w:pPr>
      <w:r w:rsidRPr="00CF4E7F">
        <w:rPr>
          <w:rFonts w:eastAsia="Calibri"/>
          <w:sz w:val="22"/>
          <w:szCs w:val="22"/>
          <w:u w:val="single"/>
          <w:lang w:val="ru-RU" w:eastAsia="en-US"/>
        </w:rPr>
        <w:t xml:space="preserve">Вступительный взнос:  </w:t>
      </w: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u w:val="single"/>
          <w:lang w:val="ru-RU" w:eastAsia="en-US"/>
        </w:rPr>
      </w:pPr>
      <w:r w:rsidRPr="00CF4E7F">
        <w:rPr>
          <w:rFonts w:eastAsia="Calibri"/>
          <w:sz w:val="22"/>
          <w:szCs w:val="22"/>
          <w:u w:val="single"/>
          <w:lang w:val="ru-RU" w:eastAsia="en-US"/>
        </w:rPr>
        <w:t xml:space="preserve">составляет </w:t>
      </w:r>
      <w:r w:rsidR="009930BD">
        <w:rPr>
          <w:rFonts w:eastAsia="Calibri"/>
          <w:b/>
          <w:sz w:val="22"/>
          <w:szCs w:val="22"/>
          <w:u w:val="single"/>
          <w:lang w:val="ru-RU" w:eastAsia="en-US"/>
        </w:rPr>
        <w:t>16</w:t>
      </w:r>
      <w:r w:rsidR="00C81BBB" w:rsidRPr="00C81BBB">
        <w:rPr>
          <w:rFonts w:eastAsia="Calibri"/>
          <w:b/>
          <w:sz w:val="22"/>
          <w:szCs w:val="22"/>
          <w:u w:val="single"/>
          <w:lang w:val="ru-RU" w:eastAsia="en-US"/>
        </w:rPr>
        <w:t>99</w:t>
      </w:r>
      <w:r w:rsidR="001956A6">
        <w:rPr>
          <w:rFonts w:eastAsia="Calibri"/>
          <w:b/>
          <w:sz w:val="22"/>
          <w:szCs w:val="22"/>
          <w:u w:val="single"/>
          <w:lang w:val="ru-RU" w:eastAsia="en-US"/>
        </w:rPr>
        <w:t xml:space="preserve"> </w:t>
      </w:r>
      <w:r w:rsidRPr="00CF4E7F">
        <w:rPr>
          <w:rFonts w:eastAsia="Calibri"/>
          <w:b/>
          <w:sz w:val="22"/>
          <w:szCs w:val="22"/>
          <w:u w:val="single"/>
          <w:lang w:val="ru-RU" w:eastAsia="en-US"/>
        </w:rPr>
        <w:t>рублей</w:t>
      </w:r>
      <w:r w:rsidR="005E5679">
        <w:rPr>
          <w:rFonts w:eastAsia="Calibri"/>
          <w:b/>
          <w:sz w:val="22"/>
          <w:szCs w:val="22"/>
          <w:u w:val="single"/>
          <w:lang w:val="ru-RU" w:eastAsia="en-US"/>
        </w:rPr>
        <w:t xml:space="preserve"> или эквивалент в </w:t>
      </w:r>
      <w:r w:rsidR="009930BD">
        <w:rPr>
          <w:rFonts w:eastAsia="Calibri"/>
          <w:b/>
          <w:sz w:val="22"/>
          <w:szCs w:val="22"/>
          <w:u w:val="single"/>
          <w:lang w:val="ru-RU" w:eastAsia="en-US"/>
        </w:rPr>
        <w:t>25</w:t>
      </w:r>
      <w:r w:rsidR="00296BC2">
        <w:rPr>
          <w:rFonts w:eastAsia="Calibri"/>
          <w:b/>
          <w:sz w:val="22"/>
          <w:szCs w:val="22"/>
          <w:u w:val="single"/>
          <w:lang w:val="ru-RU" w:eastAsia="en-US"/>
        </w:rPr>
        <w:t xml:space="preserve"> долларо</w:t>
      </w:r>
      <w:r w:rsidR="00B650D9">
        <w:rPr>
          <w:rFonts w:eastAsia="Calibri"/>
          <w:b/>
          <w:sz w:val="22"/>
          <w:szCs w:val="22"/>
          <w:u w:val="single"/>
          <w:lang w:val="ru-RU" w:eastAsia="en-US"/>
        </w:rPr>
        <w:t>в.</w:t>
      </w:r>
    </w:p>
    <w:p w:rsidR="001C398B" w:rsidRPr="00CF4E7F" w:rsidRDefault="007631EF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u w:val="single"/>
          <w:lang w:val="ru-RU" w:eastAsia="en-US"/>
        </w:rPr>
      </w:pPr>
      <w:r>
        <w:rPr>
          <w:rFonts w:eastAsia="Calibri"/>
          <w:sz w:val="22"/>
          <w:szCs w:val="22"/>
          <w:u w:val="single"/>
          <w:lang w:val="ru-RU" w:eastAsia="en-US"/>
        </w:rPr>
        <w:t>-</w:t>
      </w:r>
      <w:r w:rsidR="001C398B" w:rsidRPr="00CF4E7F">
        <w:rPr>
          <w:rFonts w:eastAsia="Calibri"/>
          <w:sz w:val="22"/>
          <w:szCs w:val="22"/>
          <w:u w:val="single"/>
          <w:lang w:val="ru-RU" w:eastAsia="en-US"/>
        </w:rPr>
        <w:t>номинация «</w:t>
      </w:r>
      <w:r w:rsidR="00A63520">
        <w:rPr>
          <w:rFonts w:eastAsia="Calibri"/>
          <w:sz w:val="22"/>
          <w:szCs w:val="22"/>
          <w:u w:val="single"/>
          <w:lang w:val="ru-RU" w:eastAsia="en-US"/>
        </w:rPr>
        <w:t>камерный-</w:t>
      </w:r>
      <w:r w:rsidR="001C398B" w:rsidRPr="00CF4E7F">
        <w:rPr>
          <w:rFonts w:eastAsia="Calibri"/>
          <w:sz w:val="22"/>
          <w:szCs w:val="22"/>
          <w:u w:val="single"/>
          <w:lang w:val="ru-RU" w:eastAsia="en-US"/>
        </w:rPr>
        <w:t xml:space="preserve">инструментальный ансамбль» составляет </w:t>
      </w:r>
      <w:r w:rsidR="00C81BBB">
        <w:rPr>
          <w:rFonts w:eastAsia="Calibri"/>
          <w:b/>
          <w:sz w:val="22"/>
          <w:szCs w:val="22"/>
          <w:u w:val="single"/>
          <w:lang w:val="ru-RU" w:eastAsia="en-US"/>
        </w:rPr>
        <w:t>2</w:t>
      </w:r>
      <w:r w:rsidR="009930BD">
        <w:rPr>
          <w:rFonts w:eastAsia="Calibri"/>
          <w:b/>
          <w:sz w:val="22"/>
          <w:szCs w:val="22"/>
          <w:u w:val="single"/>
          <w:lang w:val="ru-RU" w:eastAsia="en-US"/>
        </w:rPr>
        <w:t>6</w:t>
      </w:r>
      <w:r w:rsidR="00C81BBB" w:rsidRPr="00C81BBB">
        <w:rPr>
          <w:rFonts w:eastAsia="Calibri"/>
          <w:b/>
          <w:sz w:val="22"/>
          <w:szCs w:val="22"/>
          <w:u w:val="single"/>
          <w:lang w:val="ru-RU" w:eastAsia="en-US"/>
        </w:rPr>
        <w:t>99</w:t>
      </w:r>
      <w:r w:rsidR="001C398B" w:rsidRPr="00CF4E7F">
        <w:rPr>
          <w:rFonts w:eastAsia="Calibri"/>
          <w:b/>
          <w:sz w:val="22"/>
          <w:szCs w:val="22"/>
          <w:u w:val="single"/>
          <w:lang w:val="ru-RU" w:eastAsia="en-US"/>
        </w:rPr>
        <w:t xml:space="preserve"> рублей</w:t>
      </w:r>
      <w:r w:rsidR="001C398B" w:rsidRPr="00CF4E7F">
        <w:rPr>
          <w:rFonts w:eastAsia="Calibri"/>
          <w:sz w:val="22"/>
          <w:szCs w:val="22"/>
          <w:u w:val="single"/>
          <w:lang w:val="ru-RU" w:eastAsia="en-US"/>
        </w:rPr>
        <w:t xml:space="preserve"> </w:t>
      </w:r>
      <w:r w:rsidR="005E5679">
        <w:rPr>
          <w:rFonts w:eastAsia="Calibri"/>
          <w:sz w:val="22"/>
          <w:szCs w:val="22"/>
          <w:u w:val="single"/>
          <w:lang w:val="ru-RU" w:eastAsia="en-US"/>
        </w:rPr>
        <w:t xml:space="preserve">или эквивалент в </w:t>
      </w:r>
      <w:r w:rsidR="009930BD">
        <w:rPr>
          <w:rFonts w:eastAsia="Calibri"/>
          <w:sz w:val="22"/>
          <w:szCs w:val="22"/>
          <w:u w:val="single"/>
          <w:lang w:val="ru-RU" w:eastAsia="en-US"/>
        </w:rPr>
        <w:t>35</w:t>
      </w:r>
      <w:r w:rsidR="00296BC2">
        <w:rPr>
          <w:rFonts w:eastAsia="Calibri"/>
          <w:sz w:val="22"/>
          <w:szCs w:val="22"/>
          <w:u w:val="single"/>
          <w:lang w:val="ru-RU" w:eastAsia="en-US"/>
        </w:rPr>
        <w:t xml:space="preserve"> долларов </w:t>
      </w:r>
      <w:r w:rsidR="001C398B" w:rsidRPr="00CF4E7F">
        <w:rPr>
          <w:rFonts w:eastAsia="Calibri"/>
          <w:sz w:val="22"/>
          <w:szCs w:val="22"/>
          <w:u w:val="single"/>
          <w:lang w:val="ru-RU" w:eastAsia="en-US"/>
        </w:rPr>
        <w:t>с коллектива</w:t>
      </w:r>
      <w:r w:rsidR="00296BC2">
        <w:rPr>
          <w:rFonts w:eastAsia="Calibri"/>
          <w:sz w:val="22"/>
          <w:szCs w:val="22"/>
          <w:u w:val="single"/>
          <w:lang w:val="ru-RU" w:eastAsia="en-US"/>
        </w:rPr>
        <w:t>.</w:t>
      </w: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О</w:t>
      </w:r>
      <w:r w:rsidR="005E5679">
        <w:rPr>
          <w:rFonts w:eastAsia="Calibri"/>
          <w:sz w:val="22"/>
          <w:szCs w:val="22"/>
          <w:lang w:val="ru-RU" w:eastAsia="en-US"/>
        </w:rPr>
        <w:t>плата производится</w:t>
      </w:r>
      <w:r w:rsidR="00296BC2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по безналичному расчёту</w:t>
      </w:r>
      <w:r w:rsidR="000D7070">
        <w:rPr>
          <w:rFonts w:eastAsia="Calibri"/>
          <w:sz w:val="22"/>
          <w:szCs w:val="22"/>
          <w:lang w:val="ru-RU" w:eastAsia="en-US"/>
        </w:rPr>
        <w:t>.</w:t>
      </w:r>
      <w:r w:rsidRPr="00CF4E7F">
        <w:rPr>
          <w:rFonts w:eastAsia="Calibri"/>
          <w:sz w:val="22"/>
          <w:szCs w:val="22"/>
          <w:lang w:val="ru-RU" w:eastAsia="en-US"/>
        </w:rPr>
        <w:t xml:space="preserve"> Подтверждается копией банковского поручения с отметкой.</w:t>
      </w:r>
      <w:r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Расходы по переводу оплачиваются плательщиком.</w:t>
      </w:r>
    </w:p>
    <w:p w:rsidR="001C398B" w:rsidRPr="006F03AE" w:rsidRDefault="001C398B" w:rsidP="001C398B">
      <w:pPr>
        <w:widowControl/>
        <w:suppressAutoHyphens w:val="0"/>
        <w:spacing w:after="200" w:line="276" w:lineRule="auto"/>
        <w:rPr>
          <w:rFonts w:eastAsia="Calibri"/>
          <w:b/>
          <w:bCs/>
          <w:sz w:val="22"/>
          <w:szCs w:val="22"/>
          <w:lang w:val="ru-RU" w:eastAsia="en-US"/>
        </w:rPr>
      </w:pPr>
      <w:r w:rsidRPr="006F03AE">
        <w:rPr>
          <w:rFonts w:eastAsia="Calibri"/>
          <w:b/>
          <w:bCs/>
          <w:sz w:val="22"/>
          <w:szCs w:val="22"/>
          <w:lang w:val="ru-RU" w:eastAsia="en-US"/>
        </w:rPr>
        <w:t>Банковские реквизиты</w:t>
      </w:r>
      <w:r w:rsidR="00A21531" w:rsidRPr="006F03AE">
        <w:rPr>
          <w:rFonts w:eastAsia="Calibri"/>
          <w:b/>
          <w:bCs/>
          <w:sz w:val="22"/>
          <w:szCs w:val="22"/>
          <w:lang w:val="ru-RU" w:eastAsia="en-US"/>
        </w:rPr>
        <w:t xml:space="preserve"> для физлиц</w:t>
      </w:r>
      <w:r w:rsidR="00F62C3B" w:rsidRPr="006F03AE">
        <w:rPr>
          <w:rFonts w:eastAsia="Calibri"/>
          <w:b/>
          <w:bCs/>
          <w:sz w:val="22"/>
          <w:szCs w:val="22"/>
          <w:lang w:val="ru-RU" w:eastAsia="en-US"/>
        </w:rPr>
        <w:t>:</w:t>
      </w:r>
    </w:p>
    <w:p w:rsidR="009930BD" w:rsidRDefault="00F62C3B" w:rsidP="009930BD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Сбербанк</w:t>
      </w:r>
      <w:r w:rsidR="00B72413">
        <w:rPr>
          <w:rFonts w:eastAsia="Calibri"/>
          <w:sz w:val="22"/>
          <w:szCs w:val="22"/>
          <w:lang w:val="ru-RU" w:eastAsia="en-US"/>
        </w:rPr>
        <w:t xml:space="preserve"> </w:t>
      </w:r>
      <w:r w:rsidR="009930BD">
        <w:rPr>
          <w:rFonts w:eastAsia="Calibri"/>
          <w:sz w:val="22"/>
          <w:szCs w:val="22"/>
          <w:lang w:val="ru-RU" w:eastAsia="en-US"/>
        </w:rPr>
        <w:t xml:space="preserve">Номер карты: </w:t>
      </w:r>
      <w:r w:rsidR="009930BD" w:rsidRPr="00E16F42">
        <w:rPr>
          <w:rFonts w:eastAsia="Calibri"/>
          <w:sz w:val="22"/>
          <w:szCs w:val="22"/>
          <w:lang w:val="ru-RU" w:eastAsia="en-US"/>
        </w:rPr>
        <w:t>5336690338136361</w:t>
      </w:r>
    </w:p>
    <w:p w:rsidR="00B72413" w:rsidRDefault="00B72413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Или по номеру телефона:</w:t>
      </w:r>
      <w:r w:rsidR="00F83F85">
        <w:rPr>
          <w:rFonts w:eastAsia="Calibri"/>
          <w:sz w:val="22"/>
          <w:szCs w:val="22"/>
          <w:lang w:val="ru-RU" w:eastAsia="en-US"/>
        </w:rPr>
        <w:t xml:space="preserve"> </w:t>
      </w:r>
      <w:r w:rsidR="00B85B2C">
        <w:rPr>
          <w:rFonts w:eastAsia="Calibri"/>
          <w:sz w:val="22"/>
          <w:szCs w:val="22"/>
          <w:lang w:val="ru-RU" w:eastAsia="en-US"/>
        </w:rPr>
        <w:t>+</w:t>
      </w:r>
      <w:r>
        <w:rPr>
          <w:rFonts w:eastAsia="Calibri"/>
          <w:sz w:val="22"/>
          <w:szCs w:val="22"/>
          <w:lang w:val="ru-RU" w:eastAsia="en-US"/>
        </w:rPr>
        <w:t>79601539911</w:t>
      </w:r>
    </w:p>
    <w:p w:rsidR="00F62C3B" w:rsidRPr="006F03AE" w:rsidRDefault="00B85B2C" w:rsidP="001C398B">
      <w:pPr>
        <w:widowControl/>
        <w:suppressAutoHyphens w:val="0"/>
        <w:spacing w:after="200" w:line="276" w:lineRule="auto"/>
        <w:rPr>
          <w:rFonts w:eastAsia="Calibri"/>
          <w:b/>
          <w:bCs/>
          <w:sz w:val="22"/>
          <w:szCs w:val="22"/>
          <w:lang w:val="ru-RU" w:eastAsia="en-US"/>
        </w:rPr>
      </w:pPr>
      <w:r w:rsidRPr="006F03AE">
        <w:rPr>
          <w:rFonts w:eastAsia="Calibri"/>
          <w:b/>
          <w:bCs/>
          <w:sz w:val="22"/>
          <w:szCs w:val="22"/>
          <w:lang w:val="ru-RU" w:eastAsia="en-US"/>
        </w:rPr>
        <w:t>Для юрлиц</w:t>
      </w:r>
      <w:r w:rsidR="006060CD" w:rsidRPr="006F03AE">
        <w:rPr>
          <w:rFonts w:eastAsia="Calibri"/>
          <w:b/>
          <w:bCs/>
          <w:sz w:val="22"/>
          <w:szCs w:val="22"/>
          <w:lang w:val="ru-RU" w:eastAsia="en-US"/>
        </w:rPr>
        <w:t>:</w:t>
      </w:r>
    </w:p>
    <w:p w:rsidR="00296BC2" w:rsidRPr="00296BC2" w:rsidRDefault="00296BC2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296BC2">
        <w:rPr>
          <w:sz w:val="22"/>
          <w:szCs w:val="22"/>
          <w:lang w:val="ru-RU"/>
        </w:rPr>
        <w:t>Получате</w:t>
      </w:r>
      <w:r>
        <w:rPr>
          <w:sz w:val="22"/>
          <w:szCs w:val="22"/>
          <w:lang w:val="ru-RU"/>
        </w:rPr>
        <w:t>ль: КАРЕЛИН С.</w:t>
      </w:r>
      <w:r w:rsidRPr="00296BC2">
        <w:rPr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.</w:t>
      </w:r>
      <w:r w:rsidRPr="00296BC2">
        <w:rPr>
          <w:sz w:val="22"/>
          <w:szCs w:val="22"/>
          <w:lang w:val="ru-RU"/>
        </w:rPr>
        <w:br/>
        <w:t>Номер счета: 40817810638124984230</w:t>
      </w:r>
      <w:r w:rsidRPr="00296BC2">
        <w:rPr>
          <w:sz w:val="22"/>
          <w:szCs w:val="22"/>
          <w:lang w:val="ru-RU"/>
        </w:rPr>
        <w:br/>
      </w:r>
      <w:r w:rsidRPr="00296BC2">
        <w:rPr>
          <w:sz w:val="22"/>
          <w:szCs w:val="22"/>
          <w:lang w:val="ru-RU"/>
        </w:rPr>
        <w:lastRenderedPageBreak/>
        <w:t>Банк получателя: ПАО СБЕРБАНК</w:t>
      </w:r>
      <w:r w:rsidRPr="00296BC2">
        <w:rPr>
          <w:sz w:val="22"/>
          <w:szCs w:val="22"/>
          <w:lang w:val="ru-RU"/>
        </w:rPr>
        <w:br/>
        <w:t>БИК: 044525225</w:t>
      </w:r>
      <w:r w:rsidRPr="00296BC2">
        <w:rPr>
          <w:sz w:val="22"/>
          <w:szCs w:val="22"/>
          <w:lang w:val="ru-RU"/>
        </w:rPr>
        <w:br/>
        <w:t>Корр. счет: 30101810400000000225</w:t>
      </w:r>
      <w:r w:rsidRPr="00296BC2">
        <w:rPr>
          <w:sz w:val="22"/>
          <w:szCs w:val="22"/>
          <w:lang w:val="ru-RU"/>
        </w:rPr>
        <w:br/>
        <w:t>ИНН: 7707083893</w:t>
      </w:r>
      <w:r w:rsidRPr="00296BC2">
        <w:rPr>
          <w:sz w:val="22"/>
          <w:szCs w:val="22"/>
          <w:lang w:val="ru-RU"/>
        </w:rPr>
        <w:br/>
        <w:t>КПП: 773643001</w:t>
      </w:r>
      <w:r w:rsidRPr="00296BC2">
        <w:rPr>
          <w:sz w:val="22"/>
          <w:szCs w:val="22"/>
          <w:lang w:val="ru-RU"/>
        </w:rPr>
        <w:br/>
      </w:r>
      <w:r w:rsidRPr="00296BC2">
        <w:rPr>
          <w:sz w:val="22"/>
          <w:szCs w:val="22"/>
        </w:rPr>
        <w:t>SWIFT</w:t>
      </w:r>
      <w:r w:rsidRPr="00296BC2">
        <w:rPr>
          <w:sz w:val="22"/>
          <w:szCs w:val="22"/>
          <w:lang w:val="ru-RU"/>
        </w:rPr>
        <w:t xml:space="preserve">-код: </w:t>
      </w:r>
      <w:r w:rsidRPr="00296BC2">
        <w:rPr>
          <w:sz w:val="22"/>
          <w:szCs w:val="22"/>
        </w:rPr>
        <w:t>SABRRUMM</w:t>
      </w:r>
    </w:p>
    <w:p w:rsidR="001C398B" w:rsidRPr="00296BC2" w:rsidRDefault="003D4556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 xml:space="preserve">Цель перевода или </w:t>
      </w:r>
      <w:r w:rsidR="001C398B" w:rsidRPr="00CF4E7F">
        <w:rPr>
          <w:rFonts w:eastAsia="Calibri"/>
          <w:sz w:val="22"/>
          <w:szCs w:val="22"/>
          <w:lang w:val="ru-RU" w:eastAsia="en-US"/>
        </w:rPr>
        <w:t xml:space="preserve">Пометка: </w:t>
      </w:r>
      <w:r>
        <w:rPr>
          <w:rFonts w:eastAsia="Calibri"/>
          <w:sz w:val="22"/>
          <w:szCs w:val="22"/>
          <w:lang w:val="ru-RU" w:eastAsia="en-US"/>
        </w:rPr>
        <w:t>номер ID, полученный при подаче заявки</w:t>
      </w:r>
      <w:r w:rsidR="00296BC2" w:rsidRPr="00296BC2">
        <w:rPr>
          <w:rFonts w:eastAsia="Calibri"/>
          <w:sz w:val="22"/>
          <w:szCs w:val="22"/>
          <w:lang w:val="ru-RU" w:eastAsia="en-US"/>
        </w:rPr>
        <w:t>.</w:t>
      </w: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Сумма НДС не облагается (информация для юридических лиц) </w:t>
      </w: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Внимание:</w:t>
      </w:r>
      <w:r w:rsidR="003D4556">
        <w:rPr>
          <w:rFonts w:eastAsia="Calibri"/>
          <w:b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b/>
          <w:sz w:val="22"/>
          <w:szCs w:val="22"/>
          <w:lang w:val="ru-RU" w:eastAsia="en-US"/>
        </w:rPr>
        <w:t xml:space="preserve">Оплата должна быть произведена </w:t>
      </w:r>
      <w:r w:rsidR="003D4556">
        <w:rPr>
          <w:rFonts w:eastAsia="Calibri"/>
          <w:b/>
          <w:sz w:val="22"/>
          <w:szCs w:val="22"/>
          <w:lang w:val="ru-RU" w:eastAsia="en-US"/>
        </w:rPr>
        <w:t>не позже 2х дней с момента подачи заявки</w:t>
      </w:r>
      <w:r w:rsidRPr="00CF4E7F">
        <w:rPr>
          <w:rFonts w:eastAsia="Calibri"/>
          <w:b/>
          <w:sz w:val="22"/>
          <w:szCs w:val="22"/>
          <w:lang w:val="ru-RU" w:eastAsia="en-US"/>
        </w:rPr>
        <w:t>.</w:t>
      </w: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В случае,</w:t>
      </w:r>
      <w:r w:rsidR="00296BC2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предоставления онлайн материала для конкурса,</w:t>
      </w:r>
      <w:r w:rsidR="00296BC2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но не оплаты конкурсно</w:t>
      </w:r>
      <w:r w:rsidR="003D4556">
        <w:rPr>
          <w:rFonts w:eastAsia="Calibri"/>
          <w:sz w:val="22"/>
          <w:szCs w:val="22"/>
          <w:lang w:val="ru-RU" w:eastAsia="en-US"/>
        </w:rPr>
        <w:t>го взноса, участие аннулируется и подавать заявку необходимо снова.</w:t>
      </w:r>
    </w:p>
    <w:p w:rsidR="009930BD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Оргкомитет оставляет за собой право не включать в конкурс заявителей или не оценивать их работу, которые не выполнили условия данного положения.</w:t>
      </w: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Бесплатно на конкурс допускаются:</w:t>
      </w: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- дети –сироты до 18 лет</w:t>
      </w: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- дети-инвалиды до 18 лет</w:t>
      </w: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- взрослые с инвалидностью</w:t>
      </w:r>
      <w:r w:rsidR="002A1FFF">
        <w:rPr>
          <w:rFonts w:eastAsia="Calibri"/>
          <w:b/>
          <w:sz w:val="22"/>
          <w:szCs w:val="22"/>
          <w:lang w:val="ru-RU" w:eastAsia="en-US"/>
        </w:rPr>
        <w:t xml:space="preserve"> всех </w:t>
      </w:r>
      <w:r w:rsidRPr="00CF4E7F">
        <w:rPr>
          <w:rFonts w:eastAsia="Calibri"/>
          <w:b/>
          <w:sz w:val="22"/>
          <w:szCs w:val="22"/>
          <w:lang w:val="ru-RU" w:eastAsia="en-US"/>
        </w:rPr>
        <w:t>категории</w:t>
      </w: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Эта информация должна быть подтверждена официальными государственными учреждениями с указанием учреждения и их контактными данными</w:t>
      </w:r>
      <w:r>
        <w:rPr>
          <w:rFonts w:eastAsia="Calibri"/>
          <w:sz w:val="22"/>
          <w:szCs w:val="22"/>
          <w:lang w:val="ru-RU" w:eastAsia="en-US"/>
        </w:rPr>
        <w:t>.</w:t>
      </w:r>
    </w:p>
    <w:p w:rsidR="001C398B" w:rsidRPr="001C398B" w:rsidRDefault="001C398B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eastAsia="en-US"/>
        </w:rPr>
        <w:t>P</w:t>
      </w:r>
      <w:r w:rsidRPr="00CF4E7F">
        <w:rPr>
          <w:rFonts w:eastAsia="Calibri"/>
          <w:sz w:val="22"/>
          <w:szCs w:val="22"/>
          <w:lang w:val="ru-RU" w:eastAsia="en-US"/>
        </w:rPr>
        <w:t>.</w:t>
      </w:r>
      <w:r w:rsidRPr="00CF4E7F">
        <w:rPr>
          <w:rFonts w:eastAsia="Calibri"/>
          <w:sz w:val="22"/>
          <w:szCs w:val="22"/>
          <w:lang w:eastAsia="en-US"/>
        </w:rPr>
        <w:t>S</w:t>
      </w:r>
      <w:r w:rsidRPr="00CF4E7F">
        <w:rPr>
          <w:rFonts w:eastAsia="Calibri"/>
          <w:sz w:val="22"/>
          <w:szCs w:val="22"/>
          <w:lang w:val="ru-RU" w:eastAsia="en-US"/>
        </w:rPr>
        <w:t xml:space="preserve">. Расходы по пребыванию на очном конкурсе участников или концертах, преподавателей, концертмейстеров, родителей (проезд, проживание, питание) осуществляется за счет направляющей стороны. </w:t>
      </w:r>
    </w:p>
    <w:p w:rsidR="00907AF9" w:rsidRPr="00CF4E7F" w:rsidRDefault="00907AF9" w:rsidP="00907AF9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КРИТЕРИИ ОЦЕНКИ ВЫСТУПЛЕНИЙ</w:t>
      </w:r>
    </w:p>
    <w:p w:rsidR="00907AF9" w:rsidRPr="00CF4E7F" w:rsidRDefault="00907AF9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Исходя из категории и возраста участников:</w:t>
      </w:r>
    </w:p>
    <w:p w:rsidR="003D4556" w:rsidRPr="002A1FFF" w:rsidRDefault="00907AF9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-инструментальное исполнение,исполнительское мастерство, профессионализм </w:t>
      </w:r>
    </w:p>
    <w:p w:rsidR="00907AF9" w:rsidRPr="00CF4E7F" w:rsidRDefault="00907AF9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-музыкальность, глубина и яркость воплощения художественного образа</w:t>
      </w:r>
    </w:p>
    <w:p w:rsidR="00907AF9" w:rsidRPr="00CF4E7F" w:rsidRDefault="00907AF9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-артистизм и уровень сценической культуры-</w:t>
      </w:r>
    </w:p>
    <w:p w:rsidR="00907AF9" w:rsidRPr="00CF4E7F" w:rsidRDefault="00907AF9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-композиция </w:t>
      </w:r>
    </w:p>
    <w:p w:rsidR="00907AF9" w:rsidRPr="00CF4E7F" w:rsidRDefault="00907AF9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lastRenderedPageBreak/>
        <w:t xml:space="preserve">-оригинальность идеи, замысла </w:t>
      </w:r>
    </w:p>
    <w:p w:rsidR="00C532C4" w:rsidRPr="00CF4E7F" w:rsidRDefault="00907AF9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- уверенное владение</w:t>
      </w:r>
      <w:r w:rsidR="00CC542E" w:rsidRPr="00CC542E">
        <w:rPr>
          <w:rFonts w:eastAsia="Calibri"/>
          <w:sz w:val="22"/>
          <w:szCs w:val="22"/>
          <w:lang w:val="ru-RU" w:eastAsia="en-US"/>
        </w:rPr>
        <w:t xml:space="preserve"> </w:t>
      </w:r>
      <w:r w:rsidR="00CC542E">
        <w:rPr>
          <w:rFonts w:eastAsia="Calibri"/>
          <w:sz w:val="22"/>
          <w:szCs w:val="22"/>
          <w:lang w:val="ru-RU" w:eastAsia="en-US"/>
        </w:rPr>
        <w:t>музыкальным инструментом или голосом</w:t>
      </w:r>
      <w:r w:rsidRPr="00CF4E7F">
        <w:rPr>
          <w:rFonts w:eastAsia="Calibri"/>
          <w:sz w:val="22"/>
          <w:szCs w:val="22"/>
          <w:lang w:val="ru-RU" w:eastAsia="en-US"/>
        </w:rPr>
        <w:t>, развитость формы, чувство стиля, степен</w:t>
      </w:r>
      <w:r w:rsidR="00C532C4" w:rsidRPr="00CF4E7F">
        <w:rPr>
          <w:rFonts w:eastAsia="Calibri"/>
          <w:sz w:val="22"/>
          <w:szCs w:val="22"/>
          <w:lang w:val="ru-RU" w:eastAsia="en-US"/>
        </w:rPr>
        <w:t>ь сложности музыкального языка)</w:t>
      </w:r>
    </w:p>
    <w:p w:rsidR="00907AF9" w:rsidRPr="00CF4E7F" w:rsidRDefault="00C532C4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-к</w:t>
      </w:r>
      <w:r w:rsidR="00907AF9" w:rsidRPr="00CF4E7F">
        <w:rPr>
          <w:rFonts w:eastAsia="Calibri"/>
          <w:sz w:val="22"/>
          <w:szCs w:val="22"/>
          <w:lang w:val="ru-RU" w:eastAsia="en-US"/>
        </w:rPr>
        <w:t xml:space="preserve">ачество исполнения </w:t>
      </w:r>
    </w:p>
    <w:p w:rsidR="00C532C4" w:rsidRPr="00CF4E7F" w:rsidRDefault="00C532C4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Во ис</w:t>
      </w:r>
      <w:r w:rsidR="00907AF9" w:rsidRPr="00CF4E7F">
        <w:rPr>
          <w:rFonts w:eastAsia="Calibri"/>
          <w:sz w:val="22"/>
          <w:szCs w:val="22"/>
          <w:lang w:val="ru-RU" w:eastAsia="en-US"/>
        </w:rPr>
        <w:t xml:space="preserve">полнение Федерального закона </w:t>
      </w:r>
      <w:r w:rsidRPr="00CF4E7F">
        <w:rPr>
          <w:rFonts w:eastAsia="Calibri"/>
          <w:sz w:val="22"/>
          <w:szCs w:val="22"/>
          <w:lang w:val="ru-RU" w:eastAsia="en-US"/>
        </w:rPr>
        <w:t xml:space="preserve">РФ </w:t>
      </w:r>
      <w:r w:rsidR="00907AF9" w:rsidRPr="00CF4E7F">
        <w:rPr>
          <w:rFonts w:eastAsia="Calibri"/>
          <w:sz w:val="22"/>
          <w:szCs w:val="22"/>
          <w:lang w:val="ru-RU" w:eastAsia="en-US"/>
        </w:rPr>
        <w:t>от 27.07.06г. №152-ФЗ «О персональных</w:t>
      </w:r>
      <w:r w:rsidRPr="00CF4E7F">
        <w:rPr>
          <w:rFonts w:eastAsia="Calibri"/>
          <w:sz w:val="22"/>
          <w:szCs w:val="22"/>
          <w:lang w:val="ru-RU" w:eastAsia="en-US"/>
        </w:rPr>
        <w:t xml:space="preserve"> данных»,персональные данные у</w:t>
      </w:r>
      <w:r w:rsidR="00907AF9" w:rsidRPr="00CF4E7F">
        <w:rPr>
          <w:rFonts w:eastAsia="Calibri"/>
          <w:sz w:val="22"/>
          <w:szCs w:val="22"/>
          <w:lang w:val="ru-RU" w:eastAsia="en-US"/>
        </w:rPr>
        <w:t xml:space="preserve">частников, руководителей и других сопровождающих необходимы Оргкомитету для проведения мероприятий </w:t>
      </w:r>
      <w:r w:rsidRPr="00CF4E7F">
        <w:rPr>
          <w:rFonts w:eastAsia="Calibri"/>
          <w:sz w:val="22"/>
          <w:szCs w:val="22"/>
          <w:lang w:val="ru-RU" w:eastAsia="en-US"/>
        </w:rPr>
        <w:t>к</w:t>
      </w:r>
      <w:r w:rsidR="00907AF9" w:rsidRPr="00CF4E7F">
        <w:rPr>
          <w:rFonts w:eastAsia="Calibri"/>
          <w:sz w:val="22"/>
          <w:szCs w:val="22"/>
          <w:lang w:val="ru-RU" w:eastAsia="en-US"/>
        </w:rPr>
        <w:t>онкурса, подв</w:t>
      </w:r>
      <w:r w:rsidRPr="00CF4E7F">
        <w:rPr>
          <w:rFonts w:eastAsia="Calibri"/>
          <w:sz w:val="22"/>
          <w:szCs w:val="22"/>
          <w:lang w:val="ru-RU" w:eastAsia="en-US"/>
        </w:rPr>
        <w:t>едения его итогов, награждения у</w:t>
      </w:r>
      <w:r w:rsidR="00907AF9" w:rsidRPr="00CF4E7F">
        <w:rPr>
          <w:rFonts w:eastAsia="Calibri"/>
          <w:sz w:val="22"/>
          <w:szCs w:val="22"/>
          <w:lang w:val="ru-RU" w:eastAsia="en-US"/>
        </w:rPr>
        <w:t>частников, рекламы мероприятий в интернете и соцс</w:t>
      </w:r>
      <w:r w:rsidR="00296BC2">
        <w:rPr>
          <w:rFonts w:eastAsia="Calibri"/>
          <w:sz w:val="22"/>
          <w:szCs w:val="22"/>
          <w:lang w:val="ru-RU" w:eastAsia="en-US"/>
        </w:rPr>
        <w:t xml:space="preserve">етях, </w:t>
      </w:r>
      <w:r w:rsidRPr="00CF4E7F">
        <w:rPr>
          <w:rFonts w:eastAsia="Calibri"/>
          <w:sz w:val="22"/>
          <w:szCs w:val="22"/>
          <w:lang w:val="ru-RU" w:eastAsia="en-US"/>
        </w:rPr>
        <w:t>все у</w:t>
      </w:r>
      <w:r w:rsidR="00907AF9" w:rsidRPr="00CF4E7F">
        <w:rPr>
          <w:rFonts w:eastAsia="Calibri"/>
          <w:sz w:val="22"/>
          <w:szCs w:val="22"/>
          <w:lang w:val="ru-RU" w:eastAsia="en-US"/>
        </w:rPr>
        <w:t xml:space="preserve">частники </w:t>
      </w:r>
      <w:r w:rsidRPr="00CF4E7F">
        <w:rPr>
          <w:rFonts w:eastAsia="Calibri"/>
          <w:sz w:val="22"/>
          <w:szCs w:val="22"/>
          <w:lang w:val="ru-RU" w:eastAsia="en-US"/>
        </w:rPr>
        <w:t>к</w:t>
      </w:r>
      <w:r w:rsidR="00907AF9" w:rsidRPr="00CF4E7F">
        <w:rPr>
          <w:rFonts w:eastAsia="Calibri"/>
          <w:sz w:val="22"/>
          <w:szCs w:val="22"/>
          <w:lang w:val="ru-RU" w:eastAsia="en-US"/>
        </w:rPr>
        <w:t xml:space="preserve">онкурса дают свое согласие на предоставление своих персональных данных, их обработку Оргкомитетом, а также на передачу персональных данных третьим лицам для целей участия в мероприятиях </w:t>
      </w:r>
      <w:r w:rsidRPr="00CF4E7F">
        <w:rPr>
          <w:rFonts w:eastAsia="Calibri"/>
          <w:sz w:val="22"/>
          <w:szCs w:val="22"/>
          <w:lang w:val="ru-RU" w:eastAsia="en-US"/>
        </w:rPr>
        <w:t>к</w:t>
      </w:r>
      <w:r w:rsidR="00907AF9" w:rsidRPr="00CF4E7F">
        <w:rPr>
          <w:rFonts w:eastAsia="Calibri"/>
          <w:sz w:val="22"/>
          <w:szCs w:val="22"/>
          <w:lang w:val="ru-RU" w:eastAsia="en-US"/>
        </w:rPr>
        <w:t>онкурса, в рекламных целях без получения их дополнительного согласия и без уплаты им како</w:t>
      </w:r>
      <w:r w:rsidRPr="00CF4E7F">
        <w:rPr>
          <w:rFonts w:eastAsia="Calibri"/>
          <w:sz w:val="22"/>
          <w:szCs w:val="22"/>
          <w:lang w:val="ru-RU" w:eastAsia="en-US"/>
        </w:rPr>
        <w:t>го-либо вознаграждения за это.</w:t>
      </w:r>
    </w:p>
    <w:p w:rsidR="00907AF9" w:rsidRPr="00CF4E7F" w:rsidRDefault="00907AF9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Участники обязуются указывать точные и достоверные данные. </w:t>
      </w:r>
      <w:r w:rsidR="008625FF">
        <w:rPr>
          <w:rFonts w:eastAsia="Calibri"/>
          <w:sz w:val="22"/>
          <w:szCs w:val="22"/>
          <w:lang w:val="ru-RU" w:eastAsia="en-US"/>
        </w:rPr>
        <w:t xml:space="preserve">Организаторы конкурса могут запросить </w:t>
      </w:r>
      <w:r w:rsidR="00597EE1">
        <w:rPr>
          <w:rFonts w:eastAsia="Calibri"/>
          <w:sz w:val="22"/>
          <w:szCs w:val="22"/>
          <w:lang w:val="ru-RU" w:eastAsia="en-US"/>
        </w:rPr>
        <w:t xml:space="preserve">документы, подтверждающие данные в заявках, такие как свидетельства о рождении, сертификаты, </w:t>
      </w:r>
      <w:r w:rsidR="0064279B">
        <w:rPr>
          <w:rFonts w:eastAsia="Calibri"/>
          <w:sz w:val="22"/>
          <w:szCs w:val="22"/>
          <w:lang w:val="ru-RU" w:eastAsia="en-US"/>
        </w:rPr>
        <w:t>дипломы, и тд. На основании проверки запрашиваемых документов решение о присвоении наград может быть изменено.</w:t>
      </w:r>
    </w:p>
    <w:p w:rsidR="009930BD" w:rsidRDefault="00907AF9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u w:val="single"/>
          <w:lang w:val="ru-RU" w:eastAsia="en-US"/>
        </w:rPr>
        <w:t xml:space="preserve">Реклама </w:t>
      </w:r>
      <w:r w:rsidR="00C532C4" w:rsidRPr="00CF4E7F">
        <w:rPr>
          <w:rFonts w:eastAsia="Calibri"/>
          <w:sz w:val="22"/>
          <w:szCs w:val="22"/>
          <w:u w:val="single"/>
          <w:lang w:val="ru-RU" w:eastAsia="en-US"/>
        </w:rPr>
        <w:t>и средства массовой информации</w:t>
      </w:r>
      <w:r w:rsidR="00C532C4" w:rsidRPr="00CF4E7F">
        <w:rPr>
          <w:rFonts w:eastAsia="Calibri"/>
          <w:sz w:val="22"/>
          <w:szCs w:val="22"/>
          <w:lang w:val="ru-RU" w:eastAsia="en-US"/>
        </w:rPr>
        <w:t>:</w:t>
      </w:r>
      <w:r w:rsidRPr="00CF4E7F">
        <w:rPr>
          <w:rFonts w:eastAsia="Calibri"/>
          <w:sz w:val="22"/>
          <w:szCs w:val="22"/>
          <w:lang w:val="ru-RU" w:eastAsia="en-US"/>
        </w:rPr>
        <w:t xml:space="preserve"> Оргкомитет имеет право использовать и распространять без выплаты гонорара участникам и гостям конкурса фотографии, аудио- и в</w:t>
      </w:r>
      <w:r w:rsidR="00C532C4" w:rsidRPr="00CF4E7F">
        <w:rPr>
          <w:rFonts w:eastAsia="Calibri"/>
          <w:sz w:val="22"/>
          <w:szCs w:val="22"/>
          <w:lang w:val="ru-RU" w:eastAsia="en-US"/>
        </w:rPr>
        <w:t>идеозаписи конкурсной программы</w:t>
      </w:r>
      <w:r w:rsidRPr="00CF4E7F">
        <w:rPr>
          <w:rFonts w:eastAsia="Calibri"/>
          <w:sz w:val="22"/>
          <w:szCs w:val="22"/>
          <w:lang w:val="ru-RU" w:eastAsia="en-US"/>
        </w:rPr>
        <w:t xml:space="preserve"> и Гала-концерта, печатной и другой продукции, сделанных во время проведения конкурсных мероприятий.  • Разрешается реклама спонсоров участников </w:t>
      </w:r>
      <w:r w:rsidR="00C532C4" w:rsidRPr="00CF4E7F">
        <w:rPr>
          <w:rFonts w:eastAsia="Calibri"/>
          <w:sz w:val="22"/>
          <w:szCs w:val="22"/>
          <w:lang w:val="ru-RU" w:eastAsia="en-US"/>
        </w:rPr>
        <w:t>к</w:t>
      </w:r>
      <w:r w:rsidRPr="00CF4E7F">
        <w:rPr>
          <w:rFonts w:eastAsia="Calibri"/>
          <w:sz w:val="22"/>
          <w:szCs w:val="22"/>
          <w:lang w:val="ru-RU" w:eastAsia="en-US"/>
        </w:rPr>
        <w:t>онкурса</w:t>
      </w:r>
      <w:r w:rsidR="006C430F">
        <w:rPr>
          <w:rFonts w:eastAsia="Calibri"/>
          <w:sz w:val="22"/>
          <w:szCs w:val="22"/>
          <w:lang w:val="ru-RU" w:eastAsia="en-US"/>
        </w:rPr>
        <w:t>.</w:t>
      </w:r>
    </w:p>
    <w:p w:rsidR="00C26402" w:rsidRDefault="00C26402" w:rsidP="00C2640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27936">
        <w:rPr>
          <w:rFonts w:eastAsia="Calibri"/>
          <w:b/>
          <w:sz w:val="22"/>
          <w:szCs w:val="22"/>
          <w:lang w:val="ru-RU" w:eastAsia="en-US"/>
        </w:rPr>
        <w:t xml:space="preserve">ПРИЗЫ, НАГРАДЫ, ДИПЛОМЫ, БЛАГОДАРНОСТИ </w:t>
      </w:r>
    </w:p>
    <w:p w:rsidR="009930BD" w:rsidRPr="00CC542E" w:rsidRDefault="00CC542E" w:rsidP="009930BD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ru-RU"/>
        </w:rPr>
        <w:t>Гран-при (</w:t>
      </w:r>
      <w:r w:rsidR="009930BD" w:rsidRPr="009930BD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Лучший </w:t>
      </w:r>
      <w:r>
        <w:rPr>
          <w:rFonts w:ascii="Arial" w:eastAsia="Times New Roman" w:hAnsi="Arial" w:cs="Arial"/>
          <w:color w:val="000000"/>
          <w:sz w:val="23"/>
          <w:szCs w:val="23"/>
          <w:lang w:val="ru-RU"/>
        </w:rPr>
        <w:t>исполнитель</w:t>
      </w:r>
      <w:r w:rsidR="009930BD" w:rsidRPr="009930BD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ru-RU"/>
        </w:rPr>
        <w:t>любого направления получает 3</w:t>
      </w:r>
      <w:r w:rsidR="009930BD" w:rsidRPr="009930BD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000 </w:t>
      </w:r>
      <w:proofErr w:type="spellStart"/>
      <w:r w:rsidR="009930BD" w:rsidRPr="009930BD">
        <w:rPr>
          <w:rFonts w:ascii="Arial" w:eastAsia="Times New Roman" w:hAnsi="Arial" w:cs="Arial"/>
          <w:color w:val="000000"/>
          <w:sz w:val="23"/>
          <w:szCs w:val="23"/>
          <w:lang w:val="ru-RU"/>
        </w:rPr>
        <w:t>руб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val="ru-RU"/>
        </w:rPr>
        <w:t>)</w:t>
      </w:r>
      <w:r w:rsidR="009930BD" w:rsidRPr="009930BD">
        <w:rPr>
          <w:rFonts w:ascii="Arial" w:eastAsia="Times New Roman" w:hAnsi="Arial" w:cs="Arial"/>
          <w:color w:val="000000"/>
          <w:sz w:val="23"/>
          <w:szCs w:val="23"/>
          <w:lang w:val="ru-RU"/>
        </w:rPr>
        <w:t>. </w:t>
      </w:r>
      <w:bookmarkStart w:id="0" w:name="_GoBack"/>
      <w:bookmarkEnd w:id="0"/>
    </w:p>
    <w:p w:rsidR="009930BD" w:rsidRPr="009930BD" w:rsidRDefault="009930BD" w:rsidP="009930BD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</w:p>
    <w:p w:rsidR="00C532C4" w:rsidRPr="00CF4E7F" w:rsidRDefault="00C26402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27936">
        <w:rPr>
          <w:rFonts w:eastAsia="Calibri"/>
          <w:sz w:val="22"/>
          <w:szCs w:val="22"/>
          <w:lang w:val="ru-RU" w:eastAsia="en-US"/>
        </w:rPr>
        <w:t xml:space="preserve">1. Участникам </w:t>
      </w:r>
      <w:r w:rsidR="00C532C4" w:rsidRPr="00C27936">
        <w:rPr>
          <w:rFonts w:eastAsia="Calibri"/>
          <w:sz w:val="22"/>
          <w:szCs w:val="22"/>
          <w:lang w:val="ru-RU" w:eastAsia="en-US"/>
        </w:rPr>
        <w:t>к</w:t>
      </w:r>
      <w:r w:rsidR="002A1FFF">
        <w:rPr>
          <w:rFonts w:eastAsia="Calibri"/>
          <w:sz w:val="22"/>
          <w:szCs w:val="22"/>
          <w:lang w:val="ru-RU" w:eastAsia="en-US"/>
        </w:rPr>
        <w:t>онкурса</w:t>
      </w:r>
      <w:r w:rsidRPr="00C27936">
        <w:rPr>
          <w:rFonts w:eastAsia="Calibri"/>
          <w:sz w:val="22"/>
          <w:szCs w:val="22"/>
          <w:lang w:val="ru-RU" w:eastAsia="en-US"/>
        </w:rPr>
        <w:t xml:space="preserve"> пр</w:t>
      </w:r>
      <w:r w:rsidRPr="00CF4E7F">
        <w:rPr>
          <w:rFonts w:eastAsia="Calibri"/>
          <w:sz w:val="22"/>
          <w:szCs w:val="22"/>
          <w:lang w:val="ru-RU" w:eastAsia="en-US"/>
        </w:rPr>
        <w:t>исваиваться звания «Гран-При»,</w:t>
      </w:r>
      <w:r w:rsidR="009930BD">
        <w:rPr>
          <w:rFonts w:eastAsia="Calibri"/>
          <w:sz w:val="22"/>
          <w:szCs w:val="22"/>
          <w:lang w:val="ru-RU" w:eastAsia="en-US"/>
        </w:rPr>
        <w:t xml:space="preserve"> «Лауреат – I, II, III степени» </w:t>
      </w:r>
      <w:r w:rsidRPr="00CF4E7F">
        <w:rPr>
          <w:rFonts w:eastAsia="Calibri"/>
          <w:sz w:val="22"/>
          <w:szCs w:val="22"/>
          <w:lang w:val="ru-RU" w:eastAsia="en-US"/>
        </w:rPr>
        <w:t>и «Диплом участника», специальные звания с вручением соответствующих дипломов и призов. Жюри имеет право присуждать несколько I, II, III мест, делить премии между исполнителями, награждать дипломами лучших педагогов, концертмейстеров</w:t>
      </w:r>
      <w:r w:rsidR="00C532C4" w:rsidRPr="00CF4E7F">
        <w:rPr>
          <w:rFonts w:eastAsia="Calibri"/>
          <w:sz w:val="22"/>
          <w:szCs w:val="22"/>
          <w:lang w:val="ru-RU" w:eastAsia="en-US"/>
        </w:rPr>
        <w:t>.</w:t>
      </w:r>
    </w:p>
    <w:p w:rsidR="009930BD" w:rsidRDefault="00C26402" w:rsidP="009930BD">
      <w:pPr>
        <w:rPr>
          <w:lang w:val="ru-RU"/>
        </w:rPr>
      </w:pPr>
      <w:r w:rsidRPr="009930BD">
        <w:rPr>
          <w:rFonts w:eastAsia="Calibri"/>
          <w:sz w:val="22"/>
          <w:szCs w:val="22"/>
          <w:lang w:val="ru-RU" w:eastAsia="en-US"/>
        </w:rPr>
        <w:t xml:space="preserve">2. </w:t>
      </w:r>
      <w:r w:rsidR="009930BD" w:rsidRPr="009930BD">
        <w:rPr>
          <w:lang w:val="ru-RU"/>
        </w:rPr>
        <w:t>Денежные награды могут быть присуждены, а также могут быть изменены в большую или меньшую сторону только председателем Оргкомитета или его заместителем.</w:t>
      </w:r>
    </w:p>
    <w:p w:rsidR="009930BD" w:rsidRPr="009930BD" w:rsidRDefault="009930BD" w:rsidP="009930BD">
      <w:pPr>
        <w:rPr>
          <w:lang w:val="ru-RU"/>
        </w:rPr>
      </w:pPr>
    </w:p>
    <w:p w:rsidR="00CC542E" w:rsidRDefault="00C94F3D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 xml:space="preserve">3. </w:t>
      </w:r>
      <w:r w:rsidR="00C26402" w:rsidRPr="00CF4E7F">
        <w:rPr>
          <w:rFonts w:eastAsia="Calibri"/>
          <w:sz w:val="22"/>
          <w:szCs w:val="22"/>
          <w:lang w:val="ru-RU" w:eastAsia="en-US"/>
        </w:rPr>
        <w:t xml:space="preserve">Звание «Гран-При» присуждается единогласным решением жюри в присутствии председателя Оргкомитета или его заместителя. </w:t>
      </w:r>
    </w:p>
    <w:p w:rsidR="00C532C4" w:rsidRPr="00CF4E7F" w:rsidRDefault="00C94F3D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4</w:t>
      </w:r>
      <w:r w:rsidR="00C26402" w:rsidRPr="00CF4E7F">
        <w:rPr>
          <w:rFonts w:eastAsia="Calibri"/>
          <w:sz w:val="22"/>
          <w:szCs w:val="22"/>
          <w:lang w:val="ru-RU" w:eastAsia="en-US"/>
        </w:rPr>
        <w:t>. Лауреаты I степени получают скидку 25% от конкурсного взноса в любом заочном конкурсе «Баварско-русского общества» в 2021 - 2022 календарных годах.</w:t>
      </w:r>
    </w:p>
    <w:p w:rsidR="00C532C4" w:rsidRPr="00CF4E7F" w:rsidRDefault="00C26402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lastRenderedPageBreak/>
        <w:t>Результаты публикуются через 10‒20</w:t>
      </w:r>
      <w:r w:rsidR="00C532C4" w:rsidRPr="00CF4E7F">
        <w:rPr>
          <w:rFonts w:eastAsia="Calibri"/>
          <w:sz w:val="22"/>
          <w:szCs w:val="22"/>
          <w:lang w:val="ru-RU" w:eastAsia="en-US"/>
        </w:rPr>
        <w:t xml:space="preserve"> дней после конкурса на официальной странице конкурса</w:t>
      </w:r>
      <w:r w:rsidR="000E530C">
        <w:rPr>
          <w:rFonts w:eastAsia="Calibri"/>
          <w:sz w:val="22"/>
          <w:szCs w:val="22"/>
          <w:lang w:val="ru-RU" w:eastAsia="en-US"/>
        </w:rPr>
        <w:t xml:space="preserve"> </w:t>
      </w:r>
      <w:r w:rsidR="00C532C4" w:rsidRPr="00CF4E7F">
        <w:rPr>
          <w:rFonts w:eastAsia="Calibri"/>
          <w:sz w:val="22"/>
          <w:szCs w:val="22"/>
          <w:lang w:val="ru-RU" w:eastAsia="en-US"/>
        </w:rPr>
        <w:t>(вкладка «Результаты»).</w:t>
      </w:r>
    </w:p>
    <w:p w:rsidR="00E20FB8" w:rsidRPr="00337486" w:rsidRDefault="00C26402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Дипломы и Благодарственные письма публикуются и скачиваются с сайта </w:t>
      </w:r>
      <w:r w:rsidR="00C532C4" w:rsidRPr="00CF4E7F">
        <w:rPr>
          <w:rFonts w:eastAsia="Calibri"/>
          <w:sz w:val="22"/>
          <w:szCs w:val="22"/>
          <w:lang w:val="ru-RU" w:eastAsia="en-US"/>
        </w:rPr>
        <w:t>к</w:t>
      </w:r>
      <w:r w:rsidRPr="00CF4E7F">
        <w:rPr>
          <w:rFonts w:eastAsia="Calibri"/>
          <w:sz w:val="22"/>
          <w:szCs w:val="22"/>
          <w:lang w:val="ru-RU" w:eastAsia="en-US"/>
        </w:rPr>
        <w:t>онкурса</w:t>
      </w:r>
      <w:r w:rsidR="000C43BE">
        <w:rPr>
          <w:rFonts w:eastAsia="Calibri"/>
          <w:sz w:val="22"/>
          <w:szCs w:val="22"/>
          <w:lang w:val="ru-RU" w:eastAsia="en-US"/>
        </w:rPr>
        <w:t xml:space="preserve"> или пр</w:t>
      </w:r>
      <w:r w:rsidR="00666E0A">
        <w:rPr>
          <w:rFonts w:eastAsia="Calibri"/>
          <w:sz w:val="22"/>
          <w:szCs w:val="22"/>
          <w:lang w:val="ru-RU" w:eastAsia="en-US"/>
        </w:rPr>
        <w:t>исылаются на электронный адрес у</w:t>
      </w:r>
      <w:r w:rsidR="000C43BE">
        <w:rPr>
          <w:rFonts w:eastAsia="Calibri"/>
          <w:sz w:val="22"/>
          <w:szCs w:val="22"/>
          <w:lang w:val="ru-RU" w:eastAsia="en-US"/>
        </w:rPr>
        <w:t>частника</w:t>
      </w:r>
      <w:r w:rsidRPr="00CF4E7F">
        <w:rPr>
          <w:rFonts w:eastAsia="Calibri"/>
          <w:sz w:val="22"/>
          <w:szCs w:val="22"/>
          <w:lang w:val="ru-RU" w:eastAsia="en-US"/>
        </w:rPr>
        <w:t xml:space="preserve"> через 10-20 рабочих дней после публикации результатов (вкладки «Дипломы», «Благодарности»). </w:t>
      </w:r>
    </w:p>
    <w:p w:rsidR="00C26402" w:rsidRPr="00CF4E7F" w:rsidRDefault="00C26402" w:rsidP="00C2640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 xml:space="preserve">ЗАМЕНА ДИПЛОМОВ И БЛАГОДАРНОСТЕЙ  </w:t>
      </w:r>
    </w:p>
    <w:p w:rsidR="00972DFB" w:rsidRPr="001C398B" w:rsidRDefault="00C26402" w:rsidP="00D74D96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Информация для Дипломов и Благодарностей копируется из Заявок АВТ</w:t>
      </w:r>
      <w:r w:rsidR="00D74D96" w:rsidRPr="00CF4E7F">
        <w:rPr>
          <w:rFonts w:eastAsia="Calibri"/>
          <w:sz w:val="22"/>
          <w:szCs w:val="22"/>
          <w:lang w:val="ru-RU" w:eastAsia="en-US"/>
        </w:rPr>
        <w:t xml:space="preserve">ОМАТИЧЕСКИ, поэтому ошибки –это </w:t>
      </w:r>
      <w:r w:rsidRPr="00CF4E7F">
        <w:rPr>
          <w:rFonts w:eastAsia="Calibri"/>
          <w:sz w:val="22"/>
          <w:szCs w:val="22"/>
          <w:lang w:val="ru-RU" w:eastAsia="en-US"/>
        </w:rPr>
        <w:t xml:space="preserve"> результат невнимательности при заполнении Заявки. В таком случае замена неверно напечатанных Дипломов, Благодарностей производится в течение 10 рабочих дней после обращения Участник</w:t>
      </w:r>
      <w:r w:rsidR="00D74D96" w:rsidRPr="00CF4E7F">
        <w:rPr>
          <w:rFonts w:eastAsia="Calibri"/>
          <w:sz w:val="22"/>
          <w:szCs w:val="22"/>
          <w:lang w:val="ru-RU" w:eastAsia="en-US"/>
        </w:rPr>
        <w:t>ов в Оргкомитет</w:t>
      </w:r>
      <w:r w:rsidR="00161C2E">
        <w:rPr>
          <w:rFonts w:eastAsia="Calibri"/>
          <w:sz w:val="22"/>
          <w:szCs w:val="22"/>
          <w:lang w:val="ru-RU" w:eastAsia="en-US"/>
        </w:rPr>
        <w:t xml:space="preserve"> и уплаты 200 рублей (</w:t>
      </w:r>
      <w:r w:rsidR="00C0316F">
        <w:rPr>
          <w:rFonts w:eastAsia="Calibri"/>
          <w:sz w:val="22"/>
          <w:szCs w:val="22"/>
          <w:lang w:val="ru-RU" w:eastAsia="en-US"/>
        </w:rPr>
        <w:t>3 доллара) на счёт оргкомитета.</w:t>
      </w:r>
    </w:p>
    <w:sectPr w:rsidR="00972DFB" w:rsidRPr="001C398B" w:rsidSect="00CF4E7F">
      <w:headerReference w:type="default" r:id="rId9"/>
      <w:footerReference w:type="default" r:id="rId10"/>
      <w:footnotePr>
        <w:pos w:val="beneathText"/>
      </w:footnotePr>
      <w:pgSz w:w="11905" w:h="16837"/>
      <w:pgMar w:top="567" w:right="567" w:bottom="567" w:left="567" w:header="0" w:footer="680" w:gutter="0"/>
      <w:pgNumType w:fmt="numberInDash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D5E" w:rsidRDefault="006A7D5E">
      <w:r>
        <w:separator/>
      </w:r>
    </w:p>
  </w:endnote>
  <w:endnote w:type="continuationSeparator" w:id="0">
    <w:p w:rsidR="006A7D5E" w:rsidRDefault="006A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0B8" w:rsidRDefault="002860B8">
    <w:pPr>
      <w:rPr>
        <w:color w:val="FF0000"/>
      </w:rPr>
    </w:pPr>
  </w:p>
  <w:p w:rsidR="002860B8" w:rsidRPr="00CD2F7A" w:rsidRDefault="002860B8">
    <w:pPr>
      <w:rPr>
        <w:color w:val="0000FF"/>
      </w:rPr>
    </w:pPr>
    <w:r>
      <w:rPr>
        <w:color w:val="0000FF"/>
      </w:rPr>
      <w:t>________________________________________________________________________________</w:t>
    </w:r>
  </w:p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984"/>
      <w:gridCol w:w="2410"/>
      <w:gridCol w:w="2410"/>
    </w:tblGrid>
    <w:tr w:rsidR="002860B8">
      <w:trPr>
        <w:trHeight w:val="1985"/>
      </w:trPr>
      <w:tc>
        <w:tcPr>
          <w:tcW w:w="2622" w:type="dxa"/>
        </w:tcPr>
        <w:p w:rsidR="002860B8" w:rsidRPr="00CD2F7A" w:rsidRDefault="002860B8" w:rsidP="00023543">
          <w:pPr>
            <w:pStyle w:val="a9"/>
            <w:rPr>
              <w:rFonts w:ascii="Arial" w:hAnsi="Arial"/>
              <w:b/>
              <w:sz w:val="15"/>
              <w:szCs w:val="15"/>
            </w:rPr>
          </w:pPr>
        </w:p>
        <w:p w:rsidR="002860B8" w:rsidRPr="00CD2F7A" w:rsidRDefault="002860B8" w:rsidP="00023543">
          <w:pPr>
            <w:pStyle w:val="a9"/>
            <w:rPr>
              <w:rFonts w:ascii="Arial" w:hAnsi="Arial"/>
              <w:b/>
              <w:sz w:val="15"/>
              <w:szCs w:val="15"/>
            </w:rPr>
          </w:pPr>
          <w:r w:rsidRPr="00CD2F7A">
            <w:rPr>
              <w:rFonts w:ascii="Arial" w:hAnsi="Arial"/>
              <w:b/>
              <w:sz w:val="15"/>
              <w:szCs w:val="15"/>
            </w:rPr>
            <w:t xml:space="preserve">Bayerisch-Russischer Kulturverein </w:t>
          </w:r>
          <w:r>
            <w:rPr>
              <w:rFonts w:ascii="Arial" w:hAnsi="Arial"/>
              <w:b/>
              <w:sz w:val="15"/>
              <w:szCs w:val="15"/>
            </w:rPr>
            <w:t xml:space="preserve">  </w:t>
          </w:r>
          <w:r w:rsidRPr="00CD2F7A">
            <w:rPr>
              <w:rFonts w:ascii="Arial" w:hAnsi="Arial"/>
              <w:b/>
              <w:sz w:val="15"/>
              <w:szCs w:val="15"/>
            </w:rPr>
            <w:t>e. V.</w:t>
          </w:r>
        </w:p>
        <w:p w:rsidR="002860B8" w:rsidRDefault="002860B8" w:rsidP="00023543">
          <w:pPr>
            <w:pStyle w:val="a9"/>
            <w:rPr>
              <w:rFonts w:ascii="Arial" w:hAnsi="Arial"/>
              <w:b/>
              <w:sz w:val="15"/>
              <w:szCs w:val="15"/>
            </w:rPr>
          </w:pPr>
          <w:r>
            <w:rPr>
              <w:rFonts w:ascii="Arial" w:hAnsi="Arial"/>
              <w:b/>
              <w:sz w:val="15"/>
              <w:szCs w:val="15"/>
            </w:rPr>
            <w:t>Regensburg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b/>
              <w:sz w:val="15"/>
              <w:szCs w:val="15"/>
            </w:rPr>
          </w:pPr>
        </w:p>
        <w:p w:rsidR="002860B8" w:rsidRDefault="002860B8" w:rsidP="00C246AB">
          <w:pPr>
            <w:pStyle w:val="a9"/>
            <w:rPr>
              <w:rFonts w:ascii="Arial" w:hAnsi="Arial"/>
              <w:sz w:val="15"/>
              <w:szCs w:val="15"/>
            </w:rPr>
          </w:pPr>
          <w:r w:rsidRPr="00CD2F7A">
            <w:rPr>
              <w:rFonts w:ascii="Arial" w:hAnsi="Arial"/>
              <w:sz w:val="15"/>
              <w:szCs w:val="15"/>
            </w:rPr>
            <w:t xml:space="preserve">Plato-Wild-Str.17 </w:t>
          </w:r>
        </w:p>
        <w:p w:rsidR="002860B8" w:rsidRDefault="002860B8" w:rsidP="00C246AB">
          <w:pPr>
            <w:pStyle w:val="a9"/>
            <w:rPr>
              <w:rFonts w:ascii="Arial" w:hAnsi="Arial"/>
              <w:sz w:val="15"/>
              <w:szCs w:val="15"/>
            </w:rPr>
          </w:pPr>
          <w:r w:rsidRPr="00CD2F7A">
            <w:rPr>
              <w:rFonts w:ascii="Arial" w:hAnsi="Arial"/>
              <w:sz w:val="15"/>
              <w:szCs w:val="15"/>
            </w:rPr>
            <w:t>93053 Regensburg</w:t>
          </w:r>
        </w:p>
        <w:p w:rsidR="002860B8" w:rsidRPr="00CD2F7A" w:rsidRDefault="002860B8" w:rsidP="00C246AB">
          <w:pPr>
            <w:pStyle w:val="a9"/>
            <w:rPr>
              <w:rFonts w:ascii="Arial" w:hAnsi="Arial"/>
              <w:sz w:val="15"/>
              <w:szCs w:val="15"/>
            </w:rPr>
          </w:pPr>
        </w:p>
        <w:p w:rsidR="002860B8" w:rsidRPr="00CD2F7A" w:rsidRDefault="002860B8" w:rsidP="00FF3FCA">
          <w:pPr>
            <w:pStyle w:val="a9"/>
            <w:rPr>
              <w:rFonts w:ascii="Arial" w:hAnsi="Arial"/>
              <w:sz w:val="15"/>
              <w:szCs w:val="15"/>
            </w:rPr>
          </w:pPr>
          <w:r w:rsidRPr="00CD2F7A">
            <w:rPr>
              <w:rFonts w:ascii="Arial" w:hAnsi="Arial"/>
              <w:sz w:val="15"/>
              <w:szCs w:val="15"/>
            </w:rPr>
            <w:t>Amtsgericht VR 200600</w:t>
          </w:r>
        </w:p>
        <w:p w:rsidR="002860B8" w:rsidRPr="00CD2F7A" w:rsidRDefault="002860B8" w:rsidP="00920AEC">
          <w:pPr>
            <w:pStyle w:val="a9"/>
            <w:rPr>
              <w:rFonts w:ascii="Arial" w:hAnsi="Arial"/>
              <w:bCs/>
              <w:sz w:val="15"/>
              <w:szCs w:val="15"/>
            </w:rPr>
          </w:pPr>
          <w:r w:rsidRPr="00CD2F7A">
            <w:rPr>
              <w:rFonts w:ascii="Arial" w:hAnsi="Arial"/>
              <w:bCs/>
              <w:sz w:val="15"/>
              <w:szCs w:val="15"/>
            </w:rPr>
            <w:t>Eintragungsnummer:</w:t>
          </w:r>
          <w:r>
            <w:rPr>
              <w:rFonts w:ascii="Arial" w:hAnsi="Arial"/>
              <w:bCs/>
              <w:sz w:val="15"/>
              <w:szCs w:val="15"/>
            </w:rPr>
            <w:t xml:space="preserve"> 1/ 5.07.2010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>Steuernummer: 244/107/20627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</w:p>
      </w:tc>
      <w:tc>
        <w:tcPr>
          <w:tcW w:w="1984" w:type="dxa"/>
        </w:tcPr>
        <w:p w:rsidR="002860B8" w:rsidRPr="00CD2F7A" w:rsidRDefault="002860B8" w:rsidP="00023543">
          <w:pPr>
            <w:pStyle w:val="a9"/>
            <w:rPr>
              <w:rFonts w:ascii="Arial" w:hAnsi="Arial"/>
              <w:b/>
              <w:bCs/>
              <w:sz w:val="15"/>
              <w:szCs w:val="15"/>
            </w:rPr>
          </w:pPr>
        </w:p>
        <w:p w:rsidR="002860B8" w:rsidRPr="00B03951" w:rsidRDefault="002860B8" w:rsidP="00023543">
          <w:pPr>
            <w:pStyle w:val="a9"/>
            <w:rPr>
              <w:rFonts w:ascii="Arial" w:hAnsi="Arial"/>
              <w:b/>
              <w:bCs/>
              <w:sz w:val="15"/>
              <w:szCs w:val="15"/>
            </w:rPr>
          </w:pPr>
          <w:r>
            <w:rPr>
              <w:rFonts w:ascii="Arial" w:hAnsi="Arial"/>
              <w:b/>
              <w:bCs/>
              <w:sz w:val="15"/>
              <w:szCs w:val="15"/>
            </w:rPr>
            <w:t xml:space="preserve">        </w:t>
          </w:r>
          <w:r w:rsidR="00B03951">
            <w:rPr>
              <w:rFonts w:ascii="Arial" w:hAnsi="Arial"/>
              <w:b/>
              <w:bCs/>
              <w:sz w:val="15"/>
              <w:szCs w:val="15"/>
            </w:rPr>
            <w:t>Vorstand: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>1.Vorsitzender</w:t>
          </w:r>
        </w:p>
        <w:p w:rsidR="002860B8" w:rsidRPr="00C246AB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</w:t>
          </w:r>
          <w:r w:rsidRPr="00C246AB">
            <w:rPr>
              <w:rFonts w:ascii="Arial" w:hAnsi="Arial"/>
              <w:sz w:val="15"/>
              <w:szCs w:val="15"/>
            </w:rPr>
            <w:t>Roman Naydich</w:t>
          </w:r>
        </w:p>
        <w:p w:rsidR="002860B8" w:rsidRDefault="002860B8" w:rsidP="00023543">
          <w:pPr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  </w:t>
          </w:r>
        </w:p>
        <w:p w:rsidR="002860B8" w:rsidRPr="00CD2F7A" w:rsidRDefault="002860B8" w:rsidP="00023543">
          <w:pPr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>2.Vorsitzender</w:t>
          </w:r>
        </w:p>
        <w:p w:rsidR="002860B8" w:rsidRDefault="002860B8" w:rsidP="00023543">
          <w:pPr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</w:t>
          </w:r>
          <w:r w:rsidRPr="00CD2F7A">
            <w:rPr>
              <w:rFonts w:ascii="Arial" w:hAnsi="Arial"/>
              <w:sz w:val="15"/>
              <w:szCs w:val="15"/>
            </w:rPr>
            <w:t xml:space="preserve">Yuriy </w:t>
          </w:r>
          <w:proofErr w:type="spellStart"/>
          <w:r w:rsidRPr="00CD2F7A">
            <w:rPr>
              <w:rFonts w:ascii="Arial" w:hAnsi="Arial"/>
              <w:sz w:val="15"/>
              <w:szCs w:val="15"/>
            </w:rPr>
            <w:t>Naydych</w:t>
          </w:r>
          <w:proofErr w:type="spellEnd"/>
        </w:p>
        <w:p w:rsidR="002860B8" w:rsidRDefault="002860B8" w:rsidP="00023543">
          <w:pPr>
            <w:rPr>
              <w:rFonts w:ascii="Arial" w:hAnsi="Arial"/>
              <w:sz w:val="15"/>
              <w:szCs w:val="15"/>
            </w:rPr>
          </w:pPr>
        </w:p>
        <w:p w:rsidR="002860B8" w:rsidRPr="00CD2F7A" w:rsidRDefault="002860B8" w:rsidP="00023543">
          <w:pPr>
            <w:rPr>
              <w:sz w:val="15"/>
              <w:szCs w:val="15"/>
            </w:rPr>
          </w:pPr>
        </w:p>
      </w:tc>
      <w:tc>
        <w:tcPr>
          <w:tcW w:w="2410" w:type="dxa"/>
        </w:tcPr>
        <w:p w:rsidR="002860B8" w:rsidRPr="00CD2F7A" w:rsidRDefault="002860B8" w:rsidP="00023543">
          <w:pPr>
            <w:pStyle w:val="a9"/>
            <w:rPr>
              <w:rFonts w:ascii="Arial" w:hAnsi="Arial"/>
              <w:b/>
              <w:bCs/>
              <w:sz w:val="15"/>
              <w:szCs w:val="15"/>
            </w:rPr>
          </w:pPr>
        </w:p>
        <w:p w:rsidR="002860B8" w:rsidRPr="00CD2F7A" w:rsidRDefault="002860B8" w:rsidP="00B03951">
          <w:pPr>
            <w:pStyle w:val="a9"/>
            <w:jc w:val="center"/>
            <w:rPr>
              <w:rFonts w:ascii="Arial" w:hAnsi="Arial"/>
              <w:sz w:val="15"/>
              <w:szCs w:val="15"/>
            </w:rPr>
          </w:pPr>
          <w:r w:rsidRPr="00CD2F7A">
            <w:rPr>
              <w:rFonts w:ascii="Arial" w:hAnsi="Arial"/>
              <w:b/>
              <w:bCs/>
              <w:sz w:val="15"/>
              <w:szCs w:val="15"/>
            </w:rPr>
            <w:t>Bankverbindung</w:t>
          </w:r>
          <w:r w:rsidR="00B03951">
            <w:rPr>
              <w:rFonts w:ascii="Arial" w:hAnsi="Arial"/>
              <w:sz w:val="15"/>
              <w:szCs w:val="15"/>
            </w:rPr>
            <w:t>: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Sparkasse Regensburg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</w:t>
          </w:r>
          <w:r w:rsidRPr="00CD2F7A">
            <w:rPr>
              <w:rFonts w:ascii="Arial" w:hAnsi="Arial"/>
              <w:sz w:val="15"/>
              <w:szCs w:val="15"/>
            </w:rPr>
            <w:t>BLZ</w:t>
          </w:r>
          <w:r>
            <w:rPr>
              <w:rFonts w:ascii="Arial" w:hAnsi="Arial"/>
              <w:sz w:val="15"/>
              <w:szCs w:val="15"/>
            </w:rPr>
            <w:t xml:space="preserve">  :    75050000</w:t>
          </w:r>
        </w:p>
        <w:p w:rsidR="002860B8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Konto:   26175349 </w:t>
          </w:r>
        </w:p>
        <w:p w:rsidR="002860B8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IBAN :   DE  3875050000</w:t>
          </w:r>
        </w:p>
        <w:p w:rsidR="002860B8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                   0026175349     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BIC:      BYLADEM 1RBG</w:t>
          </w:r>
          <w:r w:rsidRPr="00CD2F7A">
            <w:rPr>
              <w:rFonts w:ascii="Arial" w:hAnsi="Arial"/>
              <w:sz w:val="15"/>
              <w:szCs w:val="15"/>
            </w:rPr>
            <w:t xml:space="preserve"> 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</w:p>
        <w:p w:rsidR="002860B8" w:rsidRPr="00CD2F7A" w:rsidRDefault="002860B8" w:rsidP="00023543">
          <w:pPr>
            <w:pStyle w:val="a9"/>
            <w:rPr>
              <w:sz w:val="15"/>
              <w:szCs w:val="15"/>
            </w:rPr>
          </w:pPr>
        </w:p>
      </w:tc>
      <w:tc>
        <w:tcPr>
          <w:tcW w:w="2410" w:type="dxa"/>
        </w:tcPr>
        <w:p w:rsidR="002860B8" w:rsidRPr="00CD2F7A" w:rsidRDefault="002860B8" w:rsidP="00023543">
          <w:pPr>
            <w:pStyle w:val="a9"/>
            <w:rPr>
              <w:rFonts w:ascii="Arial" w:hAnsi="Arial"/>
              <w:b/>
              <w:bCs/>
              <w:sz w:val="15"/>
              <w:szCs w:val="15"/>
            </w:rPr>
          </w:pPr>
        </w:p>
        <w:p w:rsidR="002860B8" w:rsidRPr="00B03951" w:rsidRDefault="002860B8" w:rsidP="00023543">
          <w:pPr>
            <w:pStyle w:val="a9"/>
            <w:rPr>
              <w:rFonts w:ascii="Arial" w:hAnsi="Arial"/>
              <w:b/>
              <w:bCs/>
              <w:sz w:val="15"/>
              <w:szCs w:val="15"/>
            </w:rPr>
          </w:pPr>
          <w:r>
            <w:rPr>
              <w:rFonts w:ascii="Arial" w:hAnsi="Arial"/>
              <w:b/>
              <w:bCs/>
              <w:sz w:val="15"/>
              <w:szCs w:val="15"/>
            </w:rPr>
            <w:t xml:space="preserve">              </w:t>
          </w:r>
          <w:r w:rsidR="00B03951">
            <w:rPr>
              <w:rFonts w:ascii="Arial" w:hAnsi="Arial"/>
              <w:b/>
              <w:bCs/>
              <w:sz w:val="15"/>
              <w:szCs w:val="15"/>
            </w:rPr>
            <w:t>Kontakt:</w:t>
          </w:r>
        </w:p>
        <w:p w:rsidR="002860B8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</w:t>
          </w:r>
          <w:r w:rsidRPr="00B727FC">
            <w:rPr>
              <w:rFonts w:ascii="Arial" w:hAnsi="Arial"/>
              <w:b/>
              <w:bCs/>
              <w:sz w:val="15"/>
              <w:szCs w:val="15"/>
            </w:rPr>
            <w:t>Tel:</w:t>
          </w:r>
          <w:r w:rsidRPr="00CD2F7A">
            <w:rPr>
              <w:rFonts w:ascii="Arial" w:hAnsi="Arial"/>
              <w:sz w:val="15"/>
              <w:szCs w:val="15"/>
            </w:rPr>
            <w:t xml:space="preserve">   </w:t>
          </w:r>
          <w:r>
            <w:rPr>
              <w:rFonts w:ascii="Arial" w:hAnsi="Arial"/>
              <w:sz w:val="15"/>
              <w:szCs w:val="15"/>
            </w:rPr>
            <w:t xml:space="preserve"> </w:t>
          </w:r>
          <w:r w:rsidRPr="00CD2F7A">
            <w:rPr>
              <w:rFonts w:ascii="Arial" w:hAnsi="Arial"/>
              <w:sz w:val="15"/>
              <w:szCs w:val="15"/>
            </w:rPr>
            <w:t xml:space="preserve">  +499417501399</w:t>
          </w:r>
        </w:p>
        <w:p w:rsidR="002860B8" w:rsidRPr="002A1FFF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</w:p>
        <w:p w:rsidR="002860B8" w:rsidRPr="002A1FFF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</w:t>
          </w:r>
          <w:r w:rsidRPr="00B727FC">
            <w:rPr>
              <w:rFonts w:ascii="Arial" w:hAnsi="Arial"/>
              <w:b/>
              <w:bCs/>
              <w:sz w:val="15"/>
              <w:szCs w:val="15"/>
            </w:rPr>
            <w:t>Fax:</w:t>
          </w:r>
          <w:r w:rsidR="00C26402">
            <w:rPr>
              <w:rFonts w:ascii="Arial" w:hAnsi="Arial"/>
              <w:sz w:val="15"/>
              <w:szCs w:val="15"/>
            </w:rPr>
            <w:t xml:space="preserve">     </w:t>
          </w:r>
        </w:p>
        <w:p w:rsidR="002860B8" w:rsidRPr="00C26402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</w:t>
          </w:r>
          <w:r w:rsidRPr="00B727FC">
            <w:rPr>
              <w:rFonts w:ascii="Arial" w:hAnsi="Arial"/>
              <w:b/>
              <w:bCs/>
              <w:sz w:val="15"/>
              <w:szCs w:val="15"/>
            </w:rPr>
            <w:t>Handy</w:t>
          </w:r>
          <w:r w:rsidRPr="00CD2F7A">
            <w:rPr>
              <w:rFonts w:ascii="Arial" w:hAnsi="Arial"/>
              <w:sz w:val="15"/>
              <w:szCs w:val="15"/>
            </w:rPr>
            <w:t>:+491762566051</w:t>
          </w:r>
          <w:r>
            <w:rPr>
              <w:rFonts w:ascii="Arial" w:hAnsi="Arial"/>
              <w:sz w:val="15"/>
              <w:szCs w:val="15"/>
            </w:rPr>
            <w:t>1</w:t>
          </w:r>
          <w:r w:rsidR="00C26402" w:rsidRPr="002A1FFF">
            <w:rPr>
              <w:rFonts w:ascii="Arial" w:hAnsi="Arial"/>
              <w:sz w:val="15"/>
              <w:szCs w:val="15"/>
            </w:rPr>
            <w:t xml:space="preserve"> </w:t>
          </w:r>
          <w:proofErr w:type="spellStart"/>
          <w:r w:rsidR="00C26402">
            <w:rPr>
              <w:rFonts w:ascii="Arial" w:hAnsi="Arial"/>
              <w:sz w:val="15"/>
              <w:szCs w:val="15"/>
            </w:rPr>
            <w:t>Whatsapp,Viber</w:t>
          </w:r>
          <w:proofErr w:type="spellEnd"/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            </w:t>
          </w:r>
          <w:r w:rsidRPr="00CD2F7A">
            <w:rPr>
              <w:rFonts w:ascii="Arial" w:hAnsi="Arial"/>
              <w:sz w:val="15"/>
              <w:szCs w:val="15"/>
            </w:rPr>
            <w:t>+4917663072026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</w:t>
          </w:r>
          <w:r w:rsidRPr="00B727FC">
            <w:rPr>
              <w:rFonts w:ascii="Arial" w:hAnsi="Arial"/>
              <w:b/>
              <w:bCs/>
              <w:sz w:val="15"/>
              <w:szCs w:val="15"/>
            </w:rPr>
            <w:t>Skype</w:t>
          </w:r>
          <w:r w:rsidRPr="00CD2F7A">
            <w:rPr>
              <w:rFonts w:ascii="Arial" w:hAnsi="Arial"/>
              <w:sz w:val="15"/>
              <w:szCs w:val="15"/>
            </w:rPr>
            <w:t>: rover532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            </w:t>
          </w:r>
          <w:r w:rsidRPr="00CD2F7A">
            <w:rPr>
              <w:rFonts w:ascii="Arial" w:hAnsi="Arial"/>
              <w:sz w:val="15"/>
              <w:szCs w:val="15"/>
            </w:rPr>
            <w:t>nord.111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</w:t>
          </w:r>
          <w:r w:rsidRPr="00CD2F7A">
            <w:rPr>
              <w:rFonts w:ascii="Arial" w:hAnsi="Arial"/>
              <w:sz w:val="15"/>
              <w:szCs w:val="15"/>
            </w:rPr>
            <w:t xml:space="preserve">e-mail: </w:t>
          </w:r>
          <w:r>
            <w:rPr>
              <w:rFonts w:ascii="Arial" w:hAnsi="Arial"/>
              <w:sz w:val="15"/>
              <w:szCs w:val="15"/>
            </w:rPr>
            <w:t>br-kulturverein@inbox.ru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 w:rsidRPr="00CD2F7A">
            <w:rPr>
              <w:rFonts w:ascii="Arial" w:hAnsi="Arial"/>
              <w:sz w:val="15"/>
              <w:szCs w:val="15"/>
            </w:rPr>
            <w:t xml:space="preserve">           </w:t>
          </w:r>
          <w:r>
            <w:rPr>
              <w:rFonts w:ascii="Arial" w:hAnsi="Arial"/>
              <w:sz w:val="15"/>
              <w:szCs w:val="15"/>
            </w:rPr>
            <w:t xml:space="preserve">    br-kulturverein@gmx.de</w:t>
          </w:r>
          <w:r w:rsidRPr="00CD2F7A">
            <w:rPr>
              <w:rFonts w:ascii="Arial" w:hAnsi="Arial"/>
              <w:sz w:val="15"/>
              <w:szCs w:val="15"/>
            </w:rPr>
            <w:t xml:space="preserve"> 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</w:t>
          </w:r>
          <w:r w:rsidRPr="00B727FC">
            <w:rPr>
              <w:rFonts w:ascii="Arial" w:hAnsi="Arial"/>
              <w:b/>
              <w:bCs/>
              <w:sz w:val="15"/>
              <w:szCs w:val="15"/>
            </w:rPr>
            <w:t>Web:</w:t>
          </w:r>
          <w:r>
            <w:rPr>
              <w:rFonts w:ascii="Arial" w:hAnsi="Arial"/>
              <w:sz w:val="15"/>
              <w:szCs w:val="15"/>
            </w:rPr>
            <w:t xml:space="preserve">    www.br-kulturverein.de</w:t>
          </w:r>
        </w:p>
      </w:tc>
    </w:tr>
  </w:tbl>
  <w:p w:rsidR="002860B8" w:rsidRDefault="002860B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D5E" w:rsidRDefault="006A7D5E">
      <w:r>
        <w:separator/>
      </w:r>
    </w:p>
  </w:footnote>
  <w:footnote w:type="continuationSeparator" w:id="0">
    <w:p w:rsidR="006A7D5E" w:rsidRDefault="006A7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E7F" w:rsidRDefault="00D004AA">
    <w:pPr>
      <w:pStyle w:val="a7"/>
      <w:rPr>
        <w:b/>
        <w:color w:val="0000FF"/>
        <w:lang w:val="ru-RU"/>
      </w:rPr>
    </w:pPr>
    <w:r>
      <w:rPr>
        <w:b/>
        <w:color w:val="0000FF"/>
        <w:lang w:val="ru-RU"/>
      </w:rPr>
      <w:t xml:space="preserve">                                       </w:t>
    </w:r>
  </w:p>
  <w:p w:rsidR="002860B8" w:rsidRDefault="00D004AA">
    <w:pPr>
      <w:pStyle w:val="a7"/>
    </w:pPr>
    <w:r>
      <w:rPr>
        <w:b/>
        <w:color w:val="0000FF"/>
        <w:lang w:val="ru-RU"/>
      </w:rPr>
      <w:t xml:space="preserve">      </w:t>
    </w:r>
    <w:r w:rsidR="007D6B8C" w:rsidRPr="00D004AA">
      <w:rPr>
        <w:b/>
        <w:noProof/>
        <w:color w:val="0000FF"/>
        <w:lang w:val="ru-RU"/>
      </w:rPr>
      <w:drawing>
        <wp:inline distT="0" distB="0" distL="0" distR="0">
          <wp:extent cx="847725" cy="790575"/>
          <wp:effectExtent l="0" t="0" r="0" b="0"/>
          <wp:docPr id="1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8666" cy="791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0BD">
      <w:rPr>
        <w:noProof/>
        <w:lang w:val="ru-RU"/>
      </w:rPr>
      <w:drawing>
        <wp:inline distT="0" distB="0" distL="0" distR="0">
          <wp:extent cx="1000125" cy="652431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ens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593" cy="671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60B8" w:rsidRPr="00D004AA" w:rsidRDefault="00CF4E7F">
    <w:pPr>
      <w:pStyle w:val="a7"/>
      <w:rPr>
        <w:b/>
        <w:color w:val="0000FF"/>
        <w:lang w:val="ru-RU"/>
      </w:rPr>
    </w:pPr>
    <w:r>
      <w:rPr>
        <w:b/>
        <w:color w:val="0000FF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276214A"/>
    <w:multiLevelType w:val="multilevel"/>
    <w:tmpl w:val="237A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7893165"/>
    <w:multiLevelType w:val="hybridMultilevel"/>
    <w:tmpl w:val="41C0C572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96442"/>
    <w:multiLevelType w:val="hybridMultilevel"/>
    <w:tmpl w:val="85243F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8708F"/>
    <w:multiLevelType w:val="multilevel"/>
    <w:tmpl w:val="C2F6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6E7E13"/>
    <w:multiLevelType w:val="hybridMultilevel"/>
    <w:tmpl w:val="355C97A8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D3158"/>
    <w:multiLevelType w:val="hybridMultilevel"/>
    <w:tmpl w:val="99501598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2690B"/>
    <w:multiLevelType w:val="hybridMultilevel"/>
    <w:tmpl w:val="A672001E"/>
    <w:lvl w:ilvl="0" w:tplc="0040D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F3C4E"/>
    <w:multiLevelType w:val="hybridMultilevel"/>
    <w:tmpl w:val="4BF8BCC6"/>
    <w:lvl w:ilvl="0" w:tplc="52CCF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2768E"/>
    <w:multiLevelType w:val="multilevel"/>
    <w:tmpl w:val="ED90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B551788"/>
    <w:multiLevelType w:val="multilevel"/>
    <w:tmpl w:val="FDC6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DB0737"/>
    <w:multiLevelType w:val="hybridMultilevel"/>
    <w:tmpl w:val="A7B430D8"/>
    <w:lvl w:ilvl="0" w:tplc="02388C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B1084"/>
    <w:multiLevelType w:val="hybridMultilevel"/>
    <w:tmpl w:val="7D083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244F3"/>
    <w:multiLevelType w:val="hybridMultilevel"/>
    <w:tmpl w:val="44F01202"/>
    <w:lvl w:ilvl="0" w:tplc="A568138C">
      <w:numFmt w:val="bullet"/>
      <w:lvlText w:val=""/>
      <w:lvlJc w:val="left"/>
      <w:pPr>
        <w:tabs>
          <w:tab w:val="num" w:pos="704"/>
        </w:tabs>
        <w:ind w:left="704" w:hanging="42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A550C6E"/>
    <w:multiLevelType w:val="hybridMultilevel"/>
    <w:tmpl w:val="39B4F8DA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05EE7"/>
    <w:multiLevelType w:val="hybridMultilevel"/>
    <w:tmpl w:val="354AD398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B295B"/>
    <w:multiLevelType w:val="hybridMultilevel"/>
    <w:tmpl w:val="6FDCB5EC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453A1"/>
    <w:multiLevelType w:val="hybridMultilevel"/>
    <w:tmpl w:val="4030F166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2638B"/>
    <w:multiLevelType w:val="hybridMultilevel"/>
    <w:tmpl w:val="3000FE76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9B78C0"/>
    <w:multiLevelType w:val="multilevel"/>
    <w:tmpl w:val="9950159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E4759"/>
    <w:multiLevelType w:val="hybridMultilevel"/>
    <w:tmpl w:val="870C8076"/>
    <w:lvl w:ilvl="0" w:tplc="E7BC98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ahom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76A69"/>
    <w:multiLevelType w:val="hybridMultilevel"/>
    <w:tmpl w:val="3A42743A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75628"/>
    <w:multiLevelType w:val="hybridMultilevel"/>
    <w:tmpl w:val="8D00BE1E"/>
    <w:lvl w:ilvl="0" w:tplc="1B9A33C0">
      <w:start w:val="1"/>
      <w:numFmt w:val="decimal"/>
      <w:lvlText w:val="%1."/>
      <w:lvlJc w:val="left"/>
      <w:pPr>
        <w:ind w:left="720" w:hanging="360"/>
      </w:pPr>
      <w:rPr>
        <w:rFonts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B6A0C"/>
    <w:multiLevelType w:val="multilevel"/>
    <w:tmpl w:val="5BF8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B515456"/>
    <w:multiLevelType w:val="hybridMultilevel"/>
    <w:tmpl w:val="6D2231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256FA"/>
    <w:multiLevelType w:val="hybridMultilevel"/>
    <w:tmpl w:val="D64251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1435D"/>
    <w:multiLevelType w:val="multilevel"/>
    <w:tmpl w:val="27D0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814C7F"/>
    <w:multiLevelType w:val="multilevel"/>
    <w:tmpl w:val="E59A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88472B"/>
    <w:multiLevelType w:val="multilevel"/>
    <w:tmpl w:val="2422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35"/>
  </w:num>
  <w:num w:numId="12">
    <w:abstractNumId w:val="14"/>
  </w:num>
  <w:num w:numId="13">
    <w:abstractNumId w:val="28"/>
  </w:num>
  <w:num w:numId="14">
    <w:abstractNumId w:val="27"/>
  </w:num>
  <w:num w:numId="15">
    <w:abstractNumId w:val="23"/>
  </w:num>
  <w:num w:numId="16">
    <w:abstractNumId w:val="10"/>
  </w:num>
  <w:num w:numId="17">
    <w:abstractNumId w:val="13"/>
  </w:num>
  <w:num w:numId="18">
    <w:abstractNumId w:val="26"/>
  </w:num>
  <w:num w:numId="19">
    <w:abstractNumId w:val="29"/>
  </w:num>
  <w:num w:numId="20">
    <w:abstractNumId w:val="16"/>
  </w:num>
  <w:num w:numId="21">
    <w:abstractNumId w:val="24"/>
  </w:num>
  <w:num w:numId="22">
    <w:abstractNumId w:val="22"/>
  </w:num>
  <w:num w:numId="23">
    <w:abstractNumId w:val="25"/>
  </w:num>
  <w:num w:numId="24">
    <w:abstractNumId w:val="34"/>
  </w:num>
  <w:num w:numId="25">
    <w:abstractNumId w:val="15"/>
  </w:num>
  <w:num w:numId="26">
    <w:abstractNumId w:val="21"/>
  </w:num>
  <w:num w:numId="27">
    <w:abstractNumId w:val="11"/>
  </w:num>
  <w:num w:numId="28">
    <w:abstractNumId w:val="32"/>
  </w:num>
  <w:num w:numId="29">
    <w:abstractNumId w:val="12"/>
  </w:num>
  <w:num w:numId="30">
    <w:abstractNumId w:val="36"/>
  </w:num>
  <w:num w:numId="31">
    <w:abstractNumId w:val="17"/>
  </w:num>
  <w:num w:numId="32">
    <w:abstractNumId w:val="9"/>
  </w:num>
  <w:num w:numId="33">
    <w:abstractNumId w:val="31"/>
  </w:num>
  <w:num w:numId="34">
    <w:abstractNumId w:val="18"/>
  </w:num>
  <w:num w:numId="35">
    <w:abstractNumId w:val="30"/>
  </w:num>
  <w:num w:numId="36">
    <w:abstractNumId w:val="2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04"/>
    <w:rsid w:val="00005BE2"/>
    <w:rsid w:val="000077F5"/>
    <w:rsid w:val="00010933"/>
    <w:rsid w:val="0001340E"/>
    <w:rsid w:val="00013A5E"/>
    <w:rsid w:val="00015844"/>
    <w:rsid w:val="0002283C"/>
    <w:rsid w:val="00023543"/>
    <w:rsid w:val="00027452"/>
    <w:rsid w:val="00027937"/>
    <w:rsid w:val="00032BC0"/>
    <w:rsid w:val="00035DE8"/>
    <w:rsid w:val="00047ABF"/>
    <w:rsid w:val="00050D19"/>
    <w:rsid w:val="00052746"/>
    <w:rsid w:val="00056B49"/>
    <w:rsid w:val="000740C1"/>
    <w:rsid w:val="000845CB"/>
    <w:rsid w:val="000935C8"/>
    <w:rsid w:val="000B2E9B"/>
    <w:rsid w:val="000C43BE"/>
    <w:rsid w:val="000D7070"/>
    <w:rsid w:val="000E530C"/>
    <w:rsid w:val="001111A0"/>
    <w:rsid w:val="0011227D"/>
    <w:rsid w:val="00124A5B"/>
    <w:rsid w:val="00132488"/>
    <w:rsid w:val="001463A3"/>
    <w:rsid w:val="001472F8"/>
    <w:rsid w:val="0015673D"/>
    <w:rsid w:val="00161C2E"/>
    <w:rsid w:val="00172EB2"/>
    <w:rsid w:val="00172F70"/>
    <w:rsid w:val="00181B7F"/>
    <w:rsid w:val="00185EC7"/>
    <w:rsid w:val="00191EFF"/>
    <w:rsid w:val="001956A6"/>
    <w:rsid w:val="00195C19"/>
    <w:rsid w:val="001B5034"/>
    <w:rsid w:val="001C1F85"/>
    <w:rsid w:val="001C398B"/>
    <w:rsid w:val="001D1228"/>
    <w:rsid w:val="001D5372"/>
    <w:rsid w:val="001D5EA5"/>
    <w:rsid w:val="001D6993"/>
    <w:rsid w:val="001D78E2"/>
    <w:rsid w:val="001E0F05"/>
    <w:rsid w:val="001F1205"/>
    <w:rsid w:val="001F3BED"/>
    <w:rsid w:val="001F6A0A"/>
    <w:rsid w:val="00221B1B"/>
    <w:rsid w:val="00223EA9"/>
    <w:rsid w:val="002264CA"/>
    <w:rsid w:val="00234440"/>
    <w:rsid w:val="00244C7B"/>
    <w:rsid w:val="002860B8"/>
    <w:rsid w:val="00296806"/>
    <w:rsid w:val="00296BC2"/>
    <w:rsid w:val="002A1FFF"/>
    <w:rsid w:val="002A76B5"/>
    <w:rsid w:val="002C41A0"/>
    <w:rsid w:val="002D7F93"/>
    <w:rsid w:val="002E3E47"/>
    <w:rsid w:val="002E743F"/>
    <w:rsid w:val="002F5850"/>
    <w:rsid w:val="00302C5C"/>
    <w:rsid w:val="00306871"/>
    <w:rsid w:val="00314135"/>
    <w:rsid w:val="00315008"/>
    <w:rsid w:val="00321C37"/>
    <w:rsid w:val="00323D0F"/>
    <w:rsid w:val="003336AD"/>
    <w:rsid w:val="0033418A"/>
    <w:rsid w:val="00337486"/>
    <w:rsid w:val="00342932"/>
    <w:rsid w:val="003546C9"/>
    <w:rsid w:val="003704E3"/>
    <w:rsid w:val="003871D1"/>
    <w:rsid w:val="003B483F"/>
    <w:rsid w:val="003D4556"/>
    <w:rsid w:val="003D4F55"/>
    <w:rsid w:val="003E24E4"/>
    <w:rsid w:val="003E790B"/>
    <w:rsid w:val="003F2E8D"/>
    <w:rsid w:val="003F7F55"/>
    <w:rsid w:val="0040073F"/>
    <w:rsid w:val="00435B83"/>
    <w:rsid w:val="0043708F"/>
    <w:rsid w:val="0044776C"/>
    <w:rsid w:val="00456E8D"/>
    <w:rsid w:val="004572B8"/>
    <w:rsid w:val="004624C4"/>
    <w:rsid w:val="00466030"/>
    <w:rsid w:val="004808F5"/>
    <w:rsid w:val="00490325"/>
    <w:rsid w:val="0049332B"/>
    <w:rsid w:val="004A0FB9"/>
    <w:rsid w:val="004A6762"/>
    <w:rsid w:val="004A782C"/>
    <w:rsid w:val="004A79C1"/>
    <w:rsid w:val="004B2B03"/>
    <w:rsid w:val="004B35D4"/>
    <w:rsid w:val="004D50E4"/>
    <w:rsid w:val="004D59DB"/>
    <w:rsid w:val="004E3B4D"/>
    <w:rsid w:val="004F165C"/>
    <w:rsid w:val="004F5F15"/>
    <w:rsid w:val="005066ED"/>
    <w:rsid w:val="005168D2"/>
    <w:rsid w:val="00522044"/>
    <w:rsid w:val="00524A8D"/>
    <w:rsid w:val="0053272A"/>
    <w:rsid w:val="005452FE"/>
    <w:rsid w:val="005801C9"/>
    <w:rsid w:val="005850AE"/>
    <w:rsid w:val="005924E0"/>
    <w:rsid w:val="00595C07"/>
    <w:rsid w:val="00597EE1"/>
    <w:rsid w:val="005A0DD3"/>
    <w:rsid w:val="005B1001"/>
    <w:rsid w:val="005B1B8D"/>
    <w:rsid w:val="005C6B68"/>
    <w:rsid w:val="005E08BD"/>
    <w:rsid w:val="005E5679"/>
    <w:rsid w:val="006060CD"/>
    <w:rsid w:val="0062222D"/>
    <w:rsid w:val="00631E3D"/>
    <w:rsid w:val="00633871"/>
    <w:rsid w:val="00640ADF"/>
    <w:rsid w:val="006423BE"/>
    <w:rsid w:val="0064279B"/>
    <w:rsid w:val="00642A8C"/>
    <w:rsid w:val="00647C93"/>
    <w:rsid w:val="00650C80"/>
    <w:rsid w:val="00655FBD"/>
    <w:rsid w:val="00657ED9"/>
    <w:rsid w:val="00662608"/>
    <w:rsid w:val="00663BF0"/>
    <w:rsid w:val="00664A2E"/>
    <w:rsid w:val="00666E0A"/>
    <w:rsid w:val="006722BB"/>
    <w:rsid w:val="006738A8"/>
    <w:rsid w:val="00682D85"/>
    <w:rsid w:val="00682E82"/>
    <w:rsid w:val="006A7312"/>
    <w:rsid w:val="006A7D5E"/>
    <w:rsid w:val="006C430F"/>
    <w:rsid w:val="006C6916"/>
    <w:rsid w:val="006D3ED5"/>
    <w:rsid w:val="006F03AE"/>
    <w:rsid w:val="006F3A46"/>
    <w:rsid w:val="006F4FFA"/>
    <w:rsid w:val="00706CEC"/>
    <w:rsid w:val="00715ABD"/>
    <w:rsid w:val="00722E58"/>
    <w:rsid w:val="00731190"/>
    <w:rsid w:val="007336AA"/>
    <w:rsid w:val="00756849"/>
    <w:rsid w:val="007631EF"/>
    <w:rsid w:val="00772DB9"/>
    <w:rsid w:val="00777450"/>
    <w:rsid w:val="00786790"/>
    <w:rsid w:val="00797F02"/>
    <w:rsid w:val="007B2E24"/>
    <w:rsid w:val="007B60B9"/>
    <w:rsid w:val="007B77BD"/>
    <w:rsid w:val="007B7F11"/>
    <w:rsid w:val="007C6F04"/>
    <w:rsid w:val="007D5789"/>
    <w:rsid w:val="007D5C25"/>
    <w:rsid w:val="007D6B8C"/>
    <w:rsid w:val="007F1D22"/>
    <w:rsid w:val="007F417D"/>
    <w:rsid w:val="00802FCF"/>
    <w:rsid w:val="00810D2D"/>
    <w:rsid w:val="00820F41"/>
    <w:rsid w:val="0082263E"/>
    <w:rsid w:val="00835937"/>
    <w:rsid w:val="008447F3"/>
    <w:rsid w:val="008625FF"/>
    <w:rsid w:val="00873F9E"/>
    <w:rsid w:val="00875FE7"/>
    <w:rsid w:val="00884194"/>
    <w:rsid w:val="00886998"/>
    <w:rsid w:val="00892C72"/>
    <w:rsid w:val="008A2075"/>
    <w:rsid w:val="008B09EC"/>
    <w:rsid w:val="008B3A68"/>
    <w:rsid w:val="008B77BE"/>
    <w:rsid w:val="008D2564"/>
    <w:rsid w:val="008D500F"/>
    <w:rsid w:val="008D6034"/>
    <w:rsid w:val="008E69F9"/>
    <w:rsid w:val="008F39F5"/>
    <w:rsid w:val="00907AF9"/>
    <w:rsid w:val="00914A08"/>
    <w:rsid w:val="00917998"/>
    <w:rsid w:val="00920AEC"/>
    <w:rsid w:val="009241A5"/>
    <w:rsid w:val="00931CEF"/>
    <w:rsid w:val="0093436B"/>
    <w:rsid w:val="00941264"/>
    <w:rsid w:val="00945580"/>
    <w:rsid w:val="00950D00"/>
    <w:rsid w:val="00957BC2"/>
    <w:rsid w:val="00960EB5"/>
    <w:rsid w:val="00960F10"/>
    <w:rsid w:val="009631C0"/>
    <w:rsid w:val="00964829"/>
    <w:rsid w:val="00966CDE"/>
    <w:rsid w:val="00972DFB"/>
    <w:rsid w:val="00984362"/>
    <w:rsid w:val="00991A2D"/>
    <w:rsid w:val="009930BD"/>
    <w:rsid w:val="009A0AA4"/>
    <w:rsid w:val="009A2DD1"/>
    <w:rsid w:val="009A517E"/>
    <w:rsid w:val="009D0037"/>
    <w:rsid w:val="009D1D97"/>
    <w:rsid w:val="009D39DE"/>
    <w:rsid w:val="00A032FB"/>
    <w:rsid w:val="00A049B4"/>
    <w:rsid w:val="00A21531"/>
    <w:rsid w:val="00A2580D"/>
    <w:rsid w:val="00A3038D"/>
    <w:rsid w:val="00A45799"/>
    <w:rsid w:val="00A46E90"/>
    <w:rsid w:val="00A5180A"/>
    <w:rsid w:val="00A56F9B"/>
    <w:rsid w:val="00A57042"/>
    <w:rsid w:val="00A60925"/>
    <w:rsid w:val="00A63520"/>
    <w:rsid w:val="00A70F89"/>
    <w:rsid w:val="00A758EA"/>
    <w:rsid w:val="00A86444"/>
    <w:rsid w:val="00AC7320"/>
    <w:rsid w:val="00AF1E34"/>
    <w:rsid w:val="00AF5AD3"/>
    <w:rsid w:val="00AF6BDD"/>
    <w:rsid w:val="00B03951"/>
    <w:rsid w:val="00B06355"/>
    <w:rsid w:val="00B06B10"/>
    <w:rsid w:val="00B23067"/>
    <w:rsid w:val="00B30005"/>
    <w:rsid w:val="00B5594C"/>
    <w:rsid w:val="00B650D9"/>
    <w:rsid w:val="00B70CF1"/>
    <w:rsid w:val="00B71AF0"/>
    <w:rsid w:val="00B72413"/>
    <w:rsid w:val="00B727FC"/>
    <w:rsid w:val="00B85B2C"/>
    <w:rsid w:val="00B95EA3"/>
    <w:rsid w:val="00BB7F6E"/>
    <w:rsid w:val="00BD5E39"/>
    <w:rsid w:val="00BE6F64"/>
    <w:rsid w:val="00BF1005"/>
    <w:rsid w:val="00C0316F"/>
    <w:rsid w:val="00C10E5C"/>
    <w:rsid w:val="00C1147E"/>
    <w:rsid w:val="00C12CC4"/>
    <w:rsid w:val="00C15E5F"/>
    <w:rsid w:val="00C23E01"/>
    <w:rsid w:val="00C246AB"/>
    <w:rsid w:val="00C24A15"/>
    <w:rsid w:val="00C26402"/>
    <w:rsid w:val="00C27936"/>
    <w:rsid w:val="00C36D1F"/>
    <w:rsid w:val="00C420E0"/>
    <w:rsid w:val="00C424BB"/>
    <w:rsid w:val="00C532C4"/>
    <w:rsid w:val="00C54F00"/>
    <w:rsid w:val="00C65F89"/>
    <w:rsid w:val="00C81BBB"/>
    <w:rsid w:val="00C83532"/>
    <w:rsid w:val="00C8357E"/>
    <w:rsid w:val="00C84B88"/>
    <w:rsid w:val="00C93581"/>
    <w:rsid w:val="00C94F3D"/>
    <w:rsid w:val="00CA0117"/>
    <w:rsid w:val="00CC5387"/>
    <w:rsid w:val="00CC542E"/>
    <w:rsid w:val="00CD1F63"/>
    <w:rsid w:val="00CD2F7A"/>
    <w:rsid w:val="00CE2328"/>
    <w:rsid w:val="00CE2527"/>
    <w:rsid w:val="00CE7365"/>
    <w:rsid w:val="00CF322E"/>
    <w:rsid w:val="00CF4E7F"/>
    <w:rsid w:val="00CF650F"/>
    <w:rsid w:val="00D004AA"/>
    <w:rsid w:val="00D00B1E"/>
    <w:rsid w:val="00D0312A"/>
    <w:rsid w:val="00D06604"/>
    <w:rsid w:val="00D13BA7"/>
    <w:rsid w:val="00D24BE0"/>
    <w:rsid w:val="00D37406"/>
    <w:rsid w:val="00D37C02"/>
    <w:rsid w:val="00D52151"/>
    <w:rsid w:val="00D74D96"/>
    <w:rsid w:val="00D87E34"/>
    <w:rsid w:val="00D971AE"/>
    <w:rsid w:val="00DB6954"/>
    <w:rsid w:val="00DD2FEC"/>
    <w:rsid w:val="00DD32EA"/>
    <w:rsid w:val="00DD4C8F"/>
    <w:rsid w:val="00DE5724"/>
    <w:rsid w:val="00DF3AEF"/>
    <w:rsid w:val="00E07390"/>
    <w:rsid w:val="00E1139C"/>
    <w:rsid w:val="00E20E1D"/>
    <w:rsid w:val="00E20FB8"/>
    <w:rsid w:val="00E20FC7"/>
    <w:rsid w:val="00E30DCE"/>
    <w:rsid w:val="00E35C78"/>
    <w:rsid w:val="00E411B6"/>
    <w:rsid w:val="00E462BF"/>
    <w:rsid w:val="00E54B44"/>
    <w:rsid w:val="00E621C7"/>
    <w:rsid w:val="00E65DE8"/>
    <w:rsid w:val="00E74FB4"/>
    <w:rsid w:val="00E85FE8"/>
    <w:rsid w:val="00E9645D"/>
    <w:rsid w:val="00EA2B1A"/>
    <w:rsid w:val="00EA55F1"/>
    <w:rsid w:val="00EB2E5D"/>
    <w:rsid w:val="00EB6E4C"/>
    <w:rsid w:val="00EC4077"/>
    <w:rsid w:val="00EC46E3"/>
    <w:rsid w:val="00ED0792"/>
    <w:rsid w:val="00EE12FC"/>
    <w:rsid w:val="00EF1E71"/>
    <w:rsid w:val="00EF2038"/>
    <w:rsid w:val="00EF4137"/>
    <w:rsid w:val="00EF5B4A"/>
    <w:rsid w:val="00F06F7A"/>
    <w:rsid w:val="00F10720"/>
    <w:rsid w:val="00F17147"/>
    <w:rsid w:val="00F266BE"/>
    <w:rsid w:val="00F32AE9"/>
    <w:rsid w:val="00F33D78"/>
    <w:rsid w:val="00F35FFA"/>
    <w:rsid w:val="00F44082"/>
    <w:rsid w:val="00F54226"/>
    <w:rsid w:val="00F55E93"/>
    <w:rsid w:val="00F57E86"/>
    <w:rsid w:val="00F615E8"/>
    <w:rsid w:val="00F62C3B"/>
    <w:rsid w:val="00F65C71"/>
    <w:rsid w:val="00F670A9"/>
    <w:rsid w:val="00F71CC7"/>
    <w:rsid w:val="00F76578"/>
    <w:rsid w:val="00F804CF"/>
    <w:rsid w:val="00F83955"/>
    <w:rsid w:val="00F83F85"/>
    <w:rsid w:val="00F87E23"/>
    <w:rsid w:val="00F9329E"/>
    <w:rsid w:val="00F94EE5"/>
    <w:rsid w:val="00FA294C"/>
    <w:rsid w:val="00FC2002"/>
    <w:rsid w:val="00FE3D1B"/>
    <w:rsid w:val="00FE7762"/>
    <w:rsid w:val="00FF3FCA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FA0D9"/>
  <w15:docId w15:val="{32BD39F8-E273-44F1-A779-55400F83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Tahoma"/>
      <w:sz w:val="24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3F2E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a"/>
    <w:pPr>
      <w:suppressLineNumbers/>
    </w:pPr>
    <w:rPr>
      <w:rFonts w:cs="Tahoma"/>
    </w:rPr>
  </w:style>
  <w:style w:type="paragraph" w:customStyle="1" w:styleId="berschrift">
    <w:name w:val="Überschrift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 Indent"/>
    <w:basedOn w:val="a"/>
    <w:pPr>
      <w:widowControl/>
      <w:suppressAutoHyphens w:val="0"/>
      <w:ind w:left="1080" w:hanging="705"/>
      <w:jc w:val="both"/>
    </w:pPr>
    <w:rPr>
      <w:rFonts w:ascii="Arial" w:eastAsia="Times New Roman" w:hAnsi="Arial" w:cs="Arial"/>
      <w:szCs w:val="24"/>
    </w:rPr>
  </w:style>
  <w:style w:type="paragraph" w:customStyle="1" w:styleId="10">
    <w:name w:val="Обычный (веб)1"/>
    <w:basedOn w:val="a"/>
    <w:uiPriority w:val="99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de-DE"/>
    </w:rPr>
  </w:style>
  <w:style w:type="paragraph" w:styleId="a7">
    <w:name w:val="header"/>
    <w:basedOn w:val="a"/>
    <w:link w:val="a8"/>
    <w:uiPriority w:val="99"/>
    <w:pPr>
      <w:tabs>
        <w:tab w:val="center" w:pos="4703"/>
        <w:tab w:val="right" w:pos="9406"/>
      </w:tabs>
    </w:pPr>
    <w:rPr>
      <w:lang w:val="x-none"/>
    </w:rPr>
  </w:style>
  <w:style w:type="paragraph" w:styleId="a9">
    <w:name w:val="footer"/>
    <w:basedOn w:val="a"/>
    <w:pPr>
      <w:tabs>
        <w:tab w:val="center" w:pos="4703"/>
        <w:tab w:val="right" w:pos="9406"/>
      </w:tabs>
    </w:pPr>
  </w:style>
  <w:style w:type="character" w:customStyle="1" w:styleId="refresult">
    <w:name w:val="ref_result"/>
    <w:basedOn w:val="a0"/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b">
    <w:name w:val="line number"/>
    <w:basedOn w:val="a0"/>
  </w:style>
  <w:style w:type="character" w:styleId="ac">
    <w:name w:val="page number"/>
    <w:basedOn w:val="a0"/>
  </w:style>
  <w:style w:type="character" w:styleId="ad">
    <w:name w:val="Hyperlink"/>
    <w:uiPriority w:val="99"/>
    <w:rsid w:val="002E3E47"/>
    <w:rPr>
      <w:color w:val="0000FF"/>
      <w:u w:val="single"/>
    </w:rPr>
  </w:style>
  <w:style w:type="table" w:styleId="ae">
    <w:name w:val="Table Grid"/>
    <w:basedOn w:val="a1"/>
    <w:rsid w:val="00334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ppe1">
    <w:name w:val="gruppe1"/>
    <w:basedOn w:val="a0"/>
    <w:rsid w:val="00920AEC"/>
  </w:style>
  <w:style w:type="character" w:customStyle="1" w:styleId="hps">
    <w:name w:val="hps"/>
    <w:basedOn w:val="a0"/>
    <w:rsid w:val="00B71AF0"/>
  </w:style>
  <w:style w:type="character" w:customStyle="1" w:styleId="hpsatn">
    <w:name w:val="hps atn"/>
    <w:basedOn w:val="a0"/>
    <w:rsid w:val="00B71AF0"/>
  </w:style>
  <w:style w:type="character" w:styleId="af">
    <w:name w:val="Strong"/>
    <w:uiPriority w:val="22"/>
    <w:qFormat/>
    <w:rsid w:val="00BF1005"/>
    <w:rPr>
      <w:b/>
      <w:bCs/>
    </w:rPr>
  </w:style>
  <w:style w:type="character" w:customStyle="1" w:styleId="st">
    <w:name w:val="st"/>
    <w:basedOn w:val="a0"/>
    <w:rsid w:val="003F2E8D"/>
  </w:style>
  <w:style w:type="character" w:customStyle="1" w:styleId="20">
    <w:name w:val="Заголовок 2 Знак"/>
    <w:link w:val="2"/>
    <w:uiPriority w:val="9"/>
    <w:rsid w:val="003F2E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Цитата1"/>
    <w:basedOn w:val="a"/>
    <w:rsid w:val="003F2E8D"/>
    <w:pPr>
      <w:widowControl/>
      <w:spacing w:after="283"/>
      <w:ind w:left="567" w:right="567"/>
    </w:pPr>
    <w:rPr>
      <w:rFonts w:eastAsia="Times New Roman"/>
      <w:szCs w:val="24"/>
      <w:lang w:val="ru-RU" w:eastAsia="ar-SA"/>
    </w:rPr>
  </w:style>
  <w:style w:type="paragraph" w:customStyle="1" w:styleId="af0">
    <w:name w:val="Горизонтальная линия"/>
    <w:basedOn w:val="a"/>
    <w:next w:val="a3"/>
    <w:rsid w:val="003F2E8D"/>
    <w:pPr>
      <w:widowControl/>
      <w:suppressLineNumbers/>
      <w:pBdr>
        <w:bottom w:val="double" w:sz="1" w:space="0" w:color="808080"/>
      </w:pBdr>
      <w:spacing w:after="283"/>
    </w:pPr>
    <w:rPr>
      <w:rFonts w:eastAsia="Times New Roman"/>
      <w:sz w:val="12"/>
      <w:szCs w:val="12"/>
      <w:lang w:val="ru-RU" w:eastAsia="ar-SA"/>
    </w:rPr>
  </w:style>
  <w:style w:type="character" w:styleId="af1">
    <w:name w:val="Emphasis"/>
    <w:uiPriority w:val="20"/>
    <w:qFormat/>
    <w:rsid w:val="00797F02"/>
    <w:rPr>
      <w:i/>
      <w:iCs/>
    </w:rPr>
  </w:style>
  <w:style w:type="character" w:customStyle="1" w:styleId="a8">
    <w:name w:val="Верхний колонтитул Знак"/>
    <w:link w:val="a7"/>
    <w:uiPriority w:val="99"/>
    <w:rsid w:val="002860B8"/>
    <w:rPr>
      <w:rFonts w:eastAsia="Tahoma"/>
      <w:sz w:val="24"/>
    </w:rPr>
  </w:style>
  <w:style w:type="paragraph" w:styleId="af2">
    <w:name w:val="List Paragraph"/>
    <w:basedOn w:val="a"/>
    <w:uiPriority w:val="34"/>
    <w:qFormat/>
    <w:rsid w:val="0023444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32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uwelle2021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ariacallas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1329</Words>
  <Characters>7576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Startseite</vt:lpstr>
      <vt:lpstr>Startseite</vt:lpstr>
    </vt:vector>
  </TitlesOfParts>
  <Company>Hewlett-Packard</Company>
  <LinksUpToDate>false</LinksUpToDate>
  <CharactersWithSpaces>8888</CharactersWithSpaces>
  <SharedDoc>false</SharedDoc>
  <HLinks>
    <vt:vector size="6" baseType="variant">
      <vt:variant>
        <vt:i4>7209078</vt:i4>
      </vt:variant>
      <vt:variant>
        <vt:i4>0</vt:i4>
      </vt:variant>
      <vt:variant>
        <vt:i4>0</vt:i4>
      </vt:variant>
      <vt:variant>
        <vt:i4>5</vt:i4>
      </vt:variant>
      <vt:variant>
        <vt:lpwstr>https://www.br-kulturverein.de/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Startseite</dc:title>
  <dc:subject/>
  <dc:creator>--- ---</dc:creator>
  <cp:keywords/>
  <cp:lastModifiedBy>annushka-dushka@yandex.ru</cp:lastModifiedBy>
  <cp:revision>2</cp:revision>
  <cp:lastPrinted>2017-06-26T09:10:00Z</cp:lastPrinted>
  <dcterms:created xsi:type="dcterms:W3CDTF">2021-03-01T12:01:00Z</dcterms:created>
  <dcterms:modified xsi:type="dcterms:W3CDTF">2021-03-01T12:01:00Z</dcterms:modified>
</cp:coreProperties>
</file>